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46" w:rsidRDefault="001D17BB">
      <w:pPr>
        <w:pStyle w:val="a3"/>
        <w:spacing w:before="62"/>
        <w:ind w:left="609" w:right="610"/>
        <w:jc w:val="center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rPr>
          <w:spacing w:val="-4"/>
        </w:rPr>
        <w:t>урока</w:t>
      </w:r>
    </w:p>
    <w:p w:rsidR="000D5346" w:rsidRDefault="001D17BB">
      <w:pPr>
        <w:pStyle w:val="a3"/>
        <w:spacing w:before="243" w:line="451" w:lineRule="auto"/>
        <w:ind w:left="608" w:right="610"/>
        <w:jc w:val="center"/>
      </w:pP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(ЭОМ)</w:t>
      </w:r>
      <w:r>
        <w:rPr>
          <w:spacing w:val="-4"/>
        </w:rPr>
        <w:t xml:space="preserve"> </w:t>
      </w:r>
      <w:r w:rsidR="00D064DD">
        <w:t>ФГИС</w:t>
      </w:r>
      <w:r>
        <w:rPr>
          <w:spacing w:val="-6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(Академия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России) в условия реализации ФГОС основного общего образования</w:t>
      </w:r>
    </w:p>
    <w:p w:rsidR="000D5346" w:rsidRDefault="001D17BB">
      <w:pPr>
        <w:pStyle w:val="a4"/>
        <w:numPr>
          <w:ilvl w:val="0"/>
          <w:numId w:val="10"/>
        </w:numPr>
        <w:tabs>
          <w:tab w:val="left" w:pos="375"/>
        </w:tabs>
        <w:spacing w:before="5"/>
        <w:ind w:left="375" w:hanging="234"/>
        <w:rPr>
          <w:sz w:val="24"/>
        </w:rPr>
      </w:pPr>
      <w:r>
        <w:rPr>
          <w:sz w:val="24"/>
        </w:rPr>
        <w:t>ИНФОРМАЦИЯ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РАЗРАБОТЧИКЕ</w:t>
      </w:r>
    </w:p>
    <w:p w:rsidR="000D5346" w:rsidRDefault="000D5346">
      <w:pPr>
        <w:pStyle w:val="a3"/>
        <w:spacing w:before="10" w:after="1"/>
        <w:rPr>
          <w:rFonts w:ascii="Calibri"/>
          <w:b w:val="0"/>
          <w:sz w:val="19"/>
        </w:rPr>
      </w:pPr>
    </w:p>
    <w:tbl>
      <w:tblPr>
        <w:tblStyle w:val="TableNormal"/>
        <w:tblW w:w="0" w:type="auto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1"/>
        <w:gridCol w:w="7452"/>
      </w:tblGrid>
      <w:tr w:rsidR="000D5346">
        <w:trPr>
          <w:trHeight w:val="724"/>
        </w:trPr>
        <w:tc>
          <w:tcPr>
            <w:tcW w:w="7111" w:type="dxa"/>
          </w:tcPr>
          <w:p w:rsidR="000D5346" w:rsidRDefault="001D17BB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7452" w:type="dxa"/>
            <w:tcBorders>
              <w:right w:val="single" w:sz="4" w:space="0" w:color="000000"/>
            </w:tcBorders>
          </w:tcPr>
          <w:p w:rsidR="000D5346" w:rsidRDefault="00D064DD">
            <w:pPr>
              <w:pStyle w:val="TableParagraph"/>
              <w:spacing w:before="92"/>
              <w:ind w:left="114"/>
              <w:rPr>
                <w:sz w:val="24"/>
              </w:rPr>
            </w:pPr>
            <w:r>
              <w:rPr>
                <w:sz w:val="24"/>
              </w:rPr>
              <w:t>Коростелева Антонина Валерьевна</w:t>
            </w:r>
          </w:p>
        </w:tc>
      </w:tr>
      <w:tr w:rsidR="000D5346">
        <w:trPr>
          <w:trHeight w:val="931"/>
        </w:trPr>
        <w:tc>
          <w:tcPr>
            <w:tcW w:w="7111" w:type="dxa"/>
          </w:tcPr>
          <w:p w:rsidR="000D5346" w:rsidRDefault="001D17BB">
            <w:pPr>
              <w:pStyle w:val="TableParagraph"/>
              <w:spacing w:before="68" w:line="242" w:lineRule="auto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регалии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разработчика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(введите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место работы и/или регалии):</w:t>
            </w:r>
          </w:p>
        </w:tc>
        <w:tc>
          <w:tcPr>
            <w:tcW w:w="7452" w:type="dxa"/>
            <w:tcBorders>
              <w:right w:val="single" w:sz="4" w:space="0" w:color="000000"/>
            </w:tcBorders>
          </w:tcPr>
          <w:p w:rsidR="000D5346" w:rsidRDefault="001D17BB" w:rsidP="00D064DD">
            <w:pPr>
              <w:pStyle w:val="TableParagraph"/>
              <w:tabs>
                <w:tab w:val="left" w:pos="911"/>
                <w:tab w:val="left" w:pos="1894"/>
                <w:tab w:val="left" w:pos="2484"/>
                <w:tab w:val="left" w:pos="4182"/>
                <w:tab w:val="left" w:pos="5223"/>
                <w:tab w:val="left" w:pos="6373"/>
                <w:tab w:val="left" w:pos="7198"/>
              </w:tabs>
              <w:spacing w:before="68" w:line="242" w:lineRule="auto"/>
              <w:ind w:left="114" w:right="107"/>
              <w:rPr>
                <w:sz w:val="24"/>
              </w:rPr>
            </w:pPr>
            <w:r>
              <w:rPr>
                <w:spacing w:val="-4"/>
                <w:sz w:val="24"/>
              </w:rPr>
              <w:t>М</w:t>
            </w:r>
            <w:r w:rsidR="00D064DD">
              <w:rPr>
                <w:spacing w:val="-4"/>
                <w:sz w:val="24"/>
              </w:rPr>
              <w:t>Б</w:t>
            </w:r>
            <w:r>
              <w:rPr>
                <w:spacing w:val="-4"/>
                <w:sz w:val="24"/>
              </w:rPr>
              <w:t>ОУ</w:t>
            </w:r>
            <w:r>
              <w:rPr>
                <w:sz w:val="24"/>
              </w:rPr>
              <w:tab/>
            </w:r>
            <w:proofErr w:type="spellStart"/>
            <w:r w:rsidR="00D064DD">
              <w:rPr>
                <w:spacing w:val="-4"/>
                <w:sz w:val="24"/>
              </w:rPr>
              <w:t>Мучкапская</w:t>
            </w:r>
            <w:proofErr w:type="spellEnd"/>
            <w:r w:rsidR="00D064DD">
              <w:rPr>
                <w:spacing w:val="-4"/>
                <w:sz w:val="24"/>
              </w:rPr>
              <w:t xml:space="preserve"> </w:t>
            </w:r>
            <w:proofErr w:type="spellStart"/>
            <w:r w:rsidR="00D064DD">
              <w:rPr>
                <w:spacing w:val="-4"/>
                <w:sz w:val="24"/>
              </w:rPr>
              <w:t>СОШ</w:t>
            </w:r>
            <w:proofErr w:type="gramStart"/>
            <w:r>
              <w:rPr>
                <w:spacing w:val="-2"/>
                <w:sz w:val="24"/>
              </w:rPr>
              <w:t>,у</w:t>
            </w:r>
            <w:proofErr w:type="gramEnd"/>
            <w:r>
              <w:rPr>
                <w:spacing w:val="-2"/>
                <w:sz w:val="24"/>
              </w:rPr>
              <w:t>читель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литературы</w:t>
            </w:r>
          </w:p>
        </w:tc>
      </w:tr>
      <w:tr w:rsidR="000D5346">
        <w:trPr>
          <w:trHeight w:val="728"/>
        </w:trPr>
        <w:tc>
          <w:tcPr>
            <w:tcW w:w="7111" w:type="dxa"/>
          </w:tcPr>
          <w:p w:rsidR="000D5346" w:rsidRDefault="001D17BB">
            <w:pPr>
              <w:pStyle w:val="TableParagraph"/>
              <w:spacing w:before="73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(введите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разработчиком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описания):</w:t>
            </w:r>
          </w:p>
        </w:tc>
        <w:tc>
          <w:tcPr>
            <w:tcW w:w="7452" w:type="dxa"/>
            <w:tcBorders>
              <w:right w:val="single" w:sz="4" w:space="0" w:color="000000"/>
            </w:tcBorders>
          </w:tcPr>
          <w:p w:rsidR="000D5346" w:rsidRDefault="001D17BB" w:rsidP="00D064DD">
            <w:pPr>
              <w:pStyle w:val="TableParagraph"/>
              <w:spacing w:before="73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14.12.202</w:t>
            </w:r>
            <w:r w:rsidR="00D064DD">
              <w:rPr>
                <w:spacing w:val="-2"/>
                <w:sz w:val="24"/>
              </w:rPr>
              <w:t>4</w:t>
            </w:r>
            <w:bookmarkStart w:id="0" w:name="_GoBack"/>
            <w:bookmarkEnd w:id="0"/>
          </w:p>
        </w:tc>
      </w:tr>
    </w:tbl>
    <w:p w:rsidR="000D5346" w:rsidRDefault="000D5346">
      <w:pPr>
        <w:pStyle w:val="a3"/>
        <w:spacing w:before="242"/>
        <w:rPr>
          <w:rFonts w:ascii="Calibri"/>
          <w:b w:val="0"/>
        </w:rPr>
      </w:pPr>
    </w:p>
    <w:p w:rsidR="000D5346" w:rsidRDefault="001D17BB">
      <w:pPr>
        <w:pStyle w:val="a4"/>
        <w:numPr>
          <w:ilvl w:val="0"/>
          <w:numId w:val="10"/>
        </w:numPr>
        <w:tabs>
          <w:tab w:val="left" w:pos="375"/>
        </w:tabs>
        <w:ind w:left="375" w:hanging="234"/>
        <w:rPr>
          <w:sz w:val="24"/>
        </w:rPr>
      </w:pPr>
      <w:r>
        <w:rPr>
          <w:sz w:val="24"/>
        </w:rPr>
        <w:t>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УРОКУ</w:t>
      </w:r>
    </w:p>
    <w:p w:rsidR="000D5346" w:rsidRDefault="000D5346">
      <w:pPr>
        <w:pStyle w:val="a3"/>
        <w:spacing w:before="11"/>
        <w:rPr>
          <w:rFonts w:ascii="Calibri"/>
          <w:b w:val="0"/>
          <w:sz w:val="19"/>
        </w:rPr>
      </w:pPr>
    </w:p>
    <w:tbl>
      <w:tblPr>
        <w:tblStyle w:val="TableNormal"/>
        <w:tblW w:w="0" w:type="auto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8"/>
        <w:gridCol w:w="6924"/>
      </w:tblGrid>
      <w:tr w:rsidR="000D5346">
        <w:trPr>
          <w:trHeight w:val="479"/>
        </w:trPr>
        <w:tc>
          <w:tcPr>
            <w:tcW w:w="7538" w:type="dxa"/>
          </w:tcPr>
          <w:p w:rsidR="000D5346" w:rsidRDefault="001D17BB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(укажите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предмета):</w:t>
            </w:r>
          </w:p>
        </w:tc>
        <w:tc>
          <w:tcPr>
            <w:tcW w:w="6924" w:type="dxa"/>
          </w:tcPr>
          <w:p w:rsidR="000D5346" w:rsidRDefault="001D17BB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0D5346">
        <w:trPr>
          <w:trHeight w:val="474"/>
        </w:trPr>
        <w:tc>
          <w:tcPr>
            <w:tcW w:w="7538" w:type="dxa"/>
          </w:tcPr>
          <w:p w:rsidR="000D5346" w:rsidRDefault="001D17BB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(укажите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урок):</w:t>
            </w:r>
          </w:p>
        </w:tc>
        <w:tc>
          <w:tcPr>
            <w:tcW w:w="6924" w:type="dxa"/>
          </w:tcPr>
          <w:p w:rsidR="000D5346" w:rsidRDefault="001D17BB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0D5346">
        <w:trPr>
          <w:trHeight w:val="474"/>
        </w:trPr>
        <w:tc>
          <w:tcPr>
            <w:tcW w:w="7538" w:type="dxa"/>
          </w:tcPr>
          <w:p w:rsidR="000D5346" w:rsidRDefault="001D17BB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(укажите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УТК)</w:t>
            </w:r>
          </w:p>
        </w:tc>
        <w:tc>
          <w:tcPr>
            <w:tcW w:w="6924" w:type="dxa"/>
          </w:tcPr>
          <w:p w:rsidR="000D5346" w:rsidRDefault="001D17BB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0D5346">
        <w:trPr>
          <w:trHeight w:val="753"/>
        </w:trPr>
        <w:tc>
          <w:tcPr>
            <w:tcW w:w="7538" w:type="dxa"/>
          </w:tcPr>
          <w:p w:rsidR="000D5346" w:rsidRDefault="001D17BB">
            <w:pPr>
              <w:pStyle w:val="TableParagraph"/>
              <w:spacing w:before="93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урока </w:t>
            </w:r>
            <w:r>
              <w:rPr>
                <w:sz w:val="24"/>
              </w:rPr>
              <w:t>(укажите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УТК):</w:t>
            </w:r>
          </w:p>
        </w:tc>
        <w:tc>
          <w:tcPr>
            <w:tcW w:w="6924" w:type="dxa"/>
          </w:tcPr>
          <w:p w:rsidR="000D5346" w:rsidRDefault="001D17BB">
            <w:pPr>
              <w:pStyle w:val="TableParagraph"/>
              <w:tabs>
                <w:tab w:val="left" w:pos="2539"/>
              </w:tabs>
              <w:spacing w:before="93" w:line="242" w:lineRule="auto"/>
              <w:ind w:left="100" w:right="83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  <w:r>
              <w:rPr>
                <w:sz w:val="24"/>
              </w:rPr>
              <w:tab/>
              <w:t>Знаки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причастным оборотом</w:t>
            </w:r>
          </w:p>
        </w:tc>
      </w:tr>
      <w:tr w:rsidR="000D5346">
        <w:trPr>
          <w:trHeight w:val="801"/>
        </w:trPr>
        <w:tc>
          <w:tcPr>
            <w:tcW w:w="7538" w:type="dxa"/>
          </w:tcPr>
          <w:p w:rsidR="000D5346" w:rsidRDefault="001D17BB">
            <w:pPr>
              <w:pStyle w:val="TableParagraph"/>
              <w:spacing w:before="92" w:line="242" w:lineRule="auto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 xml:space="preserve">Уровень изучения </w:t>
            </w:r>
            <w:r>
              <w:rPr>
                <w:sz w:val="24"/>
              </w:rPr>
              <w:t>(укажите один или оба уровня изучения (базовый, углубленный), на которые рассчитан урок):</w:t>
            </w:r>
          </w:p>
        </w:tc>
        <w:tc>
          <w:tcPr>
            <w:tcW w:w="6924" w:type="dxa"/>
          </w:tcPr>
          <w:p w:rsidR="000D5346" w:rsidRDefault="001D17BB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</w:tr>
      <w:tr w:rsidR="000D5346">
        <w:trPr>
          <w:trHeight w:val="935"/>
        </w:trPr>
        <w:tc>
          <w:tcPr>
            <w:tcW w:w="7538" w:type="dxa"/>
          </w:tcPr>
          <w:p w:rsidR="000D5346" w:rsidRDefault="001D17BB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(укажите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урока):</w:t>
            </w:r>
          </w:p>
        </w:tc>
        <w:tc>
          <w:tcPr>
            <w:tcW w:w="6924" w:type="dxa"/>
          </w:tcPr>
          <w:p w:rsidR="000D5346" w:rsidRDefault="001D17BB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before="96"/>
              <w:ind w:hanging="27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</w:p>
        </w:tc>
      </w:tr>
    </w:tbl>
    <w:p w:rsidR="000D5346" w:rsidRDefault="000D5346">
      <w:pPr>
        <w:pStyle w:val="TableParagraph"/>
        <w:rPr>
          <w:sz w:val="24"/>
        </w:rPr>
        <w:sectPr w:rsidR="000D5346">
          <w:type w:val="continuous"/>
          <w:pgSz w:w="16840" w:h="11910" w:orient="landscape"/>
          <w:pgMar w:top="780" w:right="992" w:bottom="280" w:left="992" w:header="720" w:footer="720" w:gutter="0"/>
          <w:cols w:space="720"/>
        </w:sectPr>
      </w:pPr>
    </w:p>
    <w:p w:rsidR="000D5346" w:rsidRDefault="000D5346">
      <w:pPr>
        <w:pStyle w:val="a3"/>
        <w:rPr>
          <w:rFonts w:ascii="Calibri"/>
          <w:b w:val="0"/>
          <w:sz w:val="2"/>
        </w:rPr>
      </w:pPr>
    </w:p>
    <w:tbl>
      <w:tblPr>
        <w:tblStyle w:val="TableNormal"/>
        <w:tblW w:w="0" w:type="auto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8"/>
        <w:gridCol w:w="6924"/>
      </w:tblGrid>
      <w:tr w:rsidR="000D5346">
        <w:trPr>
          <w:trHeight w:val="618"/>
        </w:trPr>
        <w:tc>
          <w:tcPr>
            <w:tcW w:w="14462" w:type="dxa"/>
            <w:gridSpan w:val="2"/>
          </w:tcPr>
          <w:p w:rsidR="000D5346" w:rsidRDefault="001D17BB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2"/>
                <w:sz w:val="24"/>
              </w:rPr>
              <w:t xml:space="preserve"> результаты:</w:t>
            </w:r>
          </w:p>
        </w:tc>
      </w:tr>
      <w:tr w:rsidR="000D5346">
        <w:trPr>
          <w:trHeight w:val="700"/>
        </w:trPr>
        <w:tc>
          <w:tcPr>
            <w:tcW w:w="7538" w:type="dxa"/>
          </w:tcPr>
          <w:p w:rsidR="000D5346" w:rsidRDefault="001D17BB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учителя</w:t>
            </w:r>
          </w:p>
        </w:tc>
        <w:tc>
          <w:tcPr>
            <w:tcW w:w="6924" w:type="dxa"/>
          </w:tcPr>
          <w:p w:rsidR="000D5346" w:rsidRDefault="001D17BB">
            <w:pPr>
              <w:pStyle w:val="TableParagraph"/>
              <w:spacing w:before="78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>ученика</w:t>
            </w:r>
          </w:p>
        </w:tc>
      </w:tr>
      <w:tr w:rsidR="000D5346">
        <w:trPr>
          <w:trHeight w:val="2203"/>
        </w:trPr>
        <w:tc>
          <w:tcPr>
            <w:tcW w:w="7538" w:type="dxa"/>
          </w:tcPr>
          <w:p w:rsidR="000D5346" w:rsidRDefault="001D17BB">
            <w:pPr>
              <w:pStyle w:val="TableParagraph"/>
              <w:spacing w:before="97" w:line="272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УТК)</w:t>
            </w:r>
          </w:p>
          <w:p w:rsidR="000D5346" w:rsidRDefault="001D17BB">
            <w:pPr>
              <w:pStyle w:val="TableParagraph"/>
              <w:spacing w:line="242" w:lineRule="auto"/>
              <w:ind w:left="100"/>
              <w:rPr>
                <w:sz w:val="24"/>
              </w:rPr>
            </w:pPr>
            <w:r>
              <w:rPr>
                <w:sz w:val="24"/>
              </w:rPr>
              <w:t>Проявление интереса к знанию родного языка. Овладение языковой и читательской культурой как средством познания мира.</w:t>
            </w:r>
          </w:p>
        </w:tc>
        <w:tc>
          <w:tcPr>
            <w:tcW w:w="6924" w:type="dxa"/>
            <w:vMerge w:val="restart"/>
          </w:tcPr>
          <w:p w:rsidR="000D5346" w:rsidRDefault="001D17BB">
            <w:pPr>
              <w:pStyle w:val="TableParagraph"/>
              <w:spacing w:before="97" w:line="272" w:lineRule="exact"/>
              <w:ind w:left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узнаешь:</w:t>
            </w:r>
          </w:p>
          <w:p w:rsidR="000D5346" w:rsidRDefault="001D17BB">
            <w:pPr>
              <w:pStyle w:val="TableParagraph"/>
              <w:ind w:left="114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причастного оборота, синтаксическую роль причастного оборота, место причастного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 к определяемому слову, условия выделения причастного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оборота на письме;</w:t>
            </w:r>
          </w:p>
          <w:p w:rsidR="000D5346" w:rsidRDefault="001D17BB">
            <w:pPr>
              <w:pStyle w:val="TableParagraph"/>
              <w:spacing w:before="2" w:line="275" w:lineRule="exact"/>
              <w:ind w:left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научишься:</w:t>
            </w:r>
          </w:p>
          <w:p w:rsidR="000D5346" w:rsidRDefault="001D17BB">
            <w:pPr>
              <w:pStyle w:val="TableParagraph"/>
              <w:ind w:left="114" w:right="91"/>
              <w:jc w:val="both"/>
              <w:rPr>
                <w:sz w:val="24"/>
              </w:rPr>
            </w:pPr>
            <w:r>
              <w:rPr>
                <w:sz w:val="24"/>
              </w:rPr>
              <w:t>находить причастные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определяемые 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которым они относятся, определять место причастного оборота по отношению к определяемому слову.</w:t>
            </w:r>
          </w:p>
        </w:tc>
      </w:tr>
      <w:tr w:rsidR="000D5346">
        <w:trPr>
          <w:trHeight w:val="1578"/>
        </w:trPr>
        <w:tc>
          <w:tcPr>
            <w:tcW w:w="7538" w:type="dxa"/>
          </w:tcPr>
          <w:p w:rsidR="000D5346" w:rsidRDefault="001D17BB">
            <w:pPr>
              <w:pStyle w:val="TableParagraph"/>
              <w:spacing w:before="97" w:line="275" w:lineRule="exact"/>
              <w:ind w:left="10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программе)</w:t>
            </w:r>
          </w:p>
          <w:p w:rsidR="000D5346" w:rsidRDefault="001D17BB">
            <w:pPr>
              <w:pStyle w:val="TableParagraph"/>
              <w:ind w:left="100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приемами отбора и систематизации материала на определенную тему; умение вести самостоятельный поиск информации, способность к преобразованию, сохранению и передаче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6924" w:type="dxa"/>
            <w:vMerge/>
            <w:tcBorders>
              <w:top w:val="nil"/>
            </w:tcBorders>
          </w:tcPr>
          <w:p w:rsidR="000D5346" w:rsidRDefault="000D5346">
            <w:pPr>
              <w:rPr>
                <w:sz w:val="2"/>
                <w:szCs w:val="2"/>
              </w:rPr>
            </w:pPr>
          </w:p>
        </w:tc>
      </w:tr>
      <w:tr w:rsidR="000D5346">
        <w:trPr>
          <w:trHeight w:val="1583"/>
        </w:trPr>
        <w:tc>
          <w:tcPr>
            <w:tcW w:w="7538" w:type="dxa"/>
          </w:tcPr>
          <w:p w:rsidR="000D5346" w:rsidRDefault="001D17BB">
            <w:pPr>
              <w:pStyle w:val="TableParagraph"/>
              <w:spacing w:before="97" w:line="275" w:lineRule="exact"/>
              <w:ind w:lef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4"/>
                <w:sz w:val="24"/>
              </w:rPr>
              <w:t xml:space="preserve"> УТК)</w:t>
            </w:r>
          </w:p>
          <w:p w:rsidR="000D5346" w:rsidRDefault="001D17BB">
            <w:pPr>
              <w:pStyle w:val="TableParagraph"/>
              <w:ind w:left="100" w:right="82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причастие как форму глагола, выделять признаки глагола и прилагательного в причастии; объяснять роль причастия в предложении, различать причастия настоящего и прошедшего времени, склонять причастия, выделять причастный оборот.</w:t>
            </w:r>
          </w:p>
        </w:tc>
        <w:tc>
          <w:tcPr>
            <w:tcW w:w="6924" w:type="dxa"/>
            <w:vMerge/>
            <w:tcBorders>
              <w:top w:val="nil"/>
            </w:tcBorders>
          </w:tcPr>
          <w:p w:rsidR="000D5346" w:rsidRDefault="000D5346">
            <w:pPr>
              <w:rPr>
                <w:sz w:val="2"/>
                <w:szCs w:val="2"/>
              </w:rPr>
            </w:pPr>
          </w:p>
        </w:tc>
      </w:tr>
      <w:tr w:rsidR="000D5346">
        <w:trPr>
          <w:trHeight w:val="791"/>
        </w:trPr>
        <w:tc>
          <w:tcPr>
            <w:tcW w:w="7538" w:type="dxa"/>
          </w:tcPr>
          <w:p w:rsidR="000D5346" w:rsidRDefault="001D17BB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>Учебник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(введите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 учебника, которым соответствует урок)</w:t>
            </w:r>
          </w:p>
        </w:tc>
        <w:tc>
          <w:tcPr>
            <w:tcW w:w="6924" w:type="dxa"/>
          </w:tcPr>
          <w:p w:rsidR="000D5346" w:rsidRDefault="001D17BB">
            <w:pPr>
              <w:pStyle w:val="TableParagraph"/>
              <w:spacing w:before="92" w:line="275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М.Т.Баранов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Т.А.Ладыженская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Москва</w:t>
            </w:r>
          </w:p>
          <w:p w:rsidR="000D5346" w:rsidRDefault="001D17BB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2017</w:t>
            </w:r>
          </w:p>
        </w:tc>
      </w:tr>
      <w:tr w:rsidR="000D5346">
        <w:trPr>
          <w:trHeight w:val="1310"/>
        </w:trPr>
        <w:tc>
          <w:tcPr>
            <w:tcW w:w="7538" w:type="dxa"/>
          </w:tcPr>
          <w:p w:rsidR="000D5346" w:rsidRDefault="001D17BB">
            <w:pPr>
              <w:pStyle w:val="TableParagraph"/>
              <w:spacing w:before="92" w:line="242" w:lineRule="auto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(введите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запятую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характеризующих урок):</w:t>
            </w:r>
          </w:p>
        </w:tc>
        <w:tc>
          <w:tcPr>
            <w:tcW w:w="6924" w:type="dxa"/>
          </w:tcPr>
          <w:p w:rsidR="000D5346" w:rsidRDefault="001D17BB">
            <w:pPr>
              <w:pStyle w:val="TableParagraph"/>
              <w:spacing w:before="92" w:line="247" w:lineRule="auto"/>
              <w:ind w:left="100"/>
              <w:rPr>
                <w:sz w:val="24"/>
              </w:rPr>
            </w:pPr>
            <w:r>
              <w:rPr>
                <w:sz w:val="24"/>
              </w:rPr>
              <w:t>Причастие,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зависимое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управление, причастный оборот</w:t>
            </w:r>
          </w:p>
        </w:tc>
      </w:tr>
      <w:tr w:rsidR="000D5346">
        <w:trPr>
          <w:trHeight w:val="1156"/>
        </w:trPr>
        <w:tc>
          <w:tcPr>
            <w:tcW w:w="7538" w:type="dxa"/>
          </w:tcPr>
          <w:p w:rsidR="000D5346" w:rsidRDefault="001D17BB">
            <w:pPr>
              <w:pStyle w:val="TableParagraph"/>
              <w:spacing w:before="94" w:line="237" w:lineRule="auto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единые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(укажите одно или несколько соответствующих понятий - при их наличии.)</w:t>
            </w:r>
          </w:p>
        </w:tc>
        <w:tc>
          <w:tcPr>
            <w:tcW w:w="6924" w:type="dxa"/>
          </w:tcPr>
          <w:p w:rsidR="000D5346" w:rsidRDefault="001D17BB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spacing w:before="96"/>
              <w:ind w:left="368" w:hanging="26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  <w:p w:rsidR="000D5346" w:rsidRDefault="001D17BB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spacing w:before="2" w:line="318" w:lineRule="exact"/>
              <w:ind w:left="368" w:hanging="268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</w:p>
          <w:p w:rsidR="000D5346" w:rsidRDefault="001D17BB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spacing w:line="318" w:lineRule="exact"/>
              <w:ind w:left="305" w:hanging="205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коммуникация</w:t>
            </w:r>
          </w:p>
        </w:tc>
      </w:tr>
    </w:tbl>
    <w:p w:rsidR="000D5346" w:rsidRDefault="000D5346">
      <w:pPr>
        <w:pStyle w:val="TableParagraph"/>
        <w:spacing w:line="318" w:lineRule="exact"/>
        <w:rPr>
          <w:sz w:val="24"/>
        </w:rPr>
        <w:sectPr w:rsidR="000D5346">
          <w:pgSz w:w="16840" w:h="11910" w:orient="landscape"/>
          <w:pgMar w:top="820" w:right="992" w:bottom="280" w:left="992" w:header="720" w:footer="720" w:gutter="0"/>
          <w:cols w:space="720"/>
        </w:sectPr>
      </w:pPr>
    </w:p>
    <w:p w:rsidR="000D5346" w:rsidRDefault="000D5346">
      <w:pPr>
        <w:pStyle w:val="a3"/>
        <w:rPr>
          <w:rFonts w:ascii="Calibri"/>
          <w:b w:val="0"/>
          <w:sz w:val="2"/>
        </w:rPr>
      </w:pPr>
    </w:p>
    <w:tbl>
      <w:tblPr>
        <w:tblStyle w:val="TableNormal"/>
        <w:tblW w:w="0" w:type="auto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8"/>
        <w:gridCol w:w="6924"/>
      </w:tblGrid>
      <w:tr w:rsidR="000D5346">
        <w:trPr>
          <w:trHeight w:val="1118"/>
        </w:trPr>
        <w:tc>
          <w:tcPr>
            <w:tcW w:w="7538" w:type="dxa"/>
          </w:tcPr>
          <w:p w:rsidR="000D5346" w:rsidRDefault="000D5346">
            <w:pPr>
              <w:pStyle w:val="TableParagraph"/>
              <w:ind w:left="0"/>
            </w:pPr>
          </w:p>
        </w:tc>
        <w:tc>
          <w:tcPr>
            <w:tcW w:w="6924" w:type="dxa"/>
          </w:tcPr>
          <w:p w:rsidR="000D5346" w:rsidRDefault="001D17BB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before="100" w:line="318" w:lineRule="exact"/>
              <w:ind w:left="305" w:hanging="205"/>
              <w:rPr>
                <w:sz w:val="24"/>
              </w:rPr>
            </w:pPr>
            <w:r>
              <w:rPr>
                <w:spacing w:val="-2"/>
                <w:sz w:val="24"/>
              </w:rPr>
              <w:t>высказывание</w:t>
            </w:r>
          </w:p>
          <w:p w:rsidR="000D5346" w:rsidRDefault="001D17BB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line="318" w:lineRule="exact"/>
              <w:ind w:left="305" w:hanging="205"/>
              <w:rPr>
                <w:sz w:val="24"/>
              </w:rPr>
            </w:pPr>
            <w:r>
              <w:rPr>
                <w:spacing w:val="-2"/>
                <w:sz w:val="24"/>
              </w:rPr>
              <w:t>текст</w:t>
            </w:r>
          </w:p>
        </w:tc>
      </w:tr>
      <w:tr w:rsidR="000D5346">
        <w:trPr>
          <w:trHeight w:val="2409"/>
        </w:trPr>
        <w:tc>
          <w:tcPr>
            <w:tcW w:w="7538" w:type="dxa"/>
          </w:tcPr>
          <w:p w:rsidR="000D5346" w:rsidRDefault="001D17BB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(введите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аннотацию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уроку):</w:t>
            </w:r>
          </w:p>
        </w:tc>
        <w:tc>
          <w:tcPr>
            <w:tcW w:w="6924" w:type="dxa"/>
          </w:tcPr>
          <w:p w:rsidR="000D5346" w:rsidRDefault="001D17BB">
            <w:pPr>
              <w:pStyle w:val="TableParagraph"/>
              <w:spacing w:before="92"/>
              <w:ind w:left="100" w:right="83"/>
              <w:rPr>
                <w:sz w:val="24"/>
              </w:rPr>
            </w:pPr>
            <w:r>
              <w:rPr>
                <w:sz w:val="24"/>
              </w:rPr>
              <w:t>Урок по предмету "Русский язык" для 7 класса по теме "Причастный оборот. Знаки препинания в предложениях с причастным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оборотом"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умений. На уроке предусмотрено использование следующих типов электронных образовательных материалов: "Диагностическая работа", "Динамическая </w:t>
            </w:r>
            <w:proofErr w:type="spellStart"/>
            <w:r>
              <w:rPr>
                <w:sz w:val="24"/>
              </w:rPr>
              <w:t>инфографика</w:t>
            </w:r>
            <w:proofErr w:type="spellEnd"/>
            <w:r>
              <w:rPr>
                <w:sz w:val="24"/>
              </w:rPr>
              <w:t>, 3D – графика", "Изображение или фото", "Самостоятельная работа".</w:t>
            </w:r>
          </w:p>
        </w:tc>
      </w:tr>
    </w:tbl>
    <w:p w:rsidR="000D5346" w:rsidRDefault="001D17BB">
      <w:pPr>
        <w:pStyle w:val="a4"/>
        <w:numPr>
          <w:ilvl w:val="0"/>
          <w:numId w:val="10"/>
        </w:numPr>
        <w:tabs>
          <w:tab w:val="left" w:pos="375"/>
        </w:tabs>
        <w:spacing w:before="2"/>
        <w:ind w:left="375" w:hanging="234"/>
        <w:rPr>
          <w:sz w:val="24"/>
        </w:rPr>
      </w:pPr>
      <w:r>
        <w:rPr>
          <w:sz w:val="24"/>
        </w:rPr>
        <w:t>БЛОЧНО-МОДУЛЬНОЕ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УРОКА</w:t>
      </w:r>
    </w:p>
    <w:p w:rsidR="000D5346" w:rsidRDefault="000D5346">
      <w:pPr>
        <w:pStyle w:val="a3"/>
        <w:spacing w:before="6"/>
        <w:rPr>
          <w:rFonts w:ascii="Calibri"/>
          <w:b w:val="0"/>
          <w:sz w:val="19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1"/>
        <w:gridCol w:w="4384"/>
        <w:gridCol w:w="7538"/>
      </w:tblGrid>
      <w:tr w:rsidR="000D5346">
        <w:trPr>
          <w:trHeight w:val="277"/>
        </w:trPr>
        <w:tc>
          <w:tcPr>
            <w:tcW w:w="14793" w:type="dxa"/>
            <w:gridSpan w:val="3"/>
            <w:shd w:val="clear" w:color="auto" w:fill="F1F1F1"/>
          </w:tcPr>
          <w:p w:rsidR="000D5346" w:rsidRDefault="001D17BB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Вхождение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 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осознанного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</w:tr>
      <w:tr w:rsidR="000D5346">
        <w:trPr>
          <w:trHeight w:val="277"/>
        </w:trPr>
        <w:tc>
          <w:tcPr>
            <w:tcW w:w="14793" w:type="dxa"/>
            <w:gridSpan w:val="3"/>
          </w:tcPr>
          <w:p w:rsidR="000D5346" w:rsidRDefault="001D17B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Мотивирование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 учебную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0D5346">
        <w:trPr>
          <w:trHeight w:val="273"/>
        </w:trPr>
        <w:tc>
          <w:tcPr>
            <w:tcW w:w="2871" w:type="dxa"/>
          </w:tcPr>
          <w:p w:rsidR="000D5346" w:rsidRDefault="001D17BB">
            <w:pPr>
              <w:pStyle w:val="TableParagraph"/>
              <w:spacing w:line="254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учителя</w:t>
            </w:r>
          </w:p>
        </w:tc>
        <w:tc>
          <w:tcPr>
            <w:tcW w:w="4384" w:type="dxa"/>
          </w:tcPr>
          <w:p w:rsidR="000D5346" w:rsidRDefault="001D17BB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ученикам</w:t>
            </w:r>
          </w:p>
        </w:tc>
        <w:tc>
          <w:tcPr>
            <w:tcW w:w="7538" w:type="dxa"/>
          </w:tcPr>
          <w:p w:rsidR="000D5346" w:rsidRDefault="001D17BB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используется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ЭОМ</w:t>
            </w:r>
          </w:p>
        </w:tc>
      </w:tr>
      <w:tr w:rsidR="000D5346" w:rsidRPr="00D064DD">
        <w:trPr>
          <w:trHeight w:val="681"/>
        </w:trPr>
        <w:tc>
          <w:tcPr>
            <w:tcW w:w="2871" w:type="dxa"/>
            <w:vMerge w:val="restart"/>
          </w:tcPr>
          <w:p w:rsidR="000D5346" w:rsidRDefault="001D17BB">
            <w:pPr>
              <w:pStyle w:val="TableParagraph"/>
            </w:pPr>
            <w:r>
              <w:rPr>
                <w:sz w:val="24"/>
              </w:rPr>
              <w:t xml:space="preserve">Данное задание направлено на работу с графической и </w:t>
            </w:r>
            <w:proofErr w:type="gramStart"/>
            <w:r>
              <w:rPr>
                <w:sz w:val="24"/>
              </w:rPr>
              <w:t>видео информацией</w:t>
            </w:r>
            <w:proofErr w:type="gramEnd"/>
            <w:r>
              <w:rPr>
                <w:sz w:val="24"/>
              </w:rPr>
              <w:t xml:space="preserve">, </w:t>
            </w:r>
            <w:r>
              <w:t>овладение базовыми</w:t>
            </w:r>
            <w:r>
              <w:rPr>
                <w:spacing w:val="20"/>
              </w:rPr>
              <w:t xml:space="preserve"> </w:t>
            </w:r>
            <w:r>
              <w:t xml:space="preserve">универсальными </w:t>
            </w:r>
            <w:r>
              <w:rPr>
                <w:spacing w:val="-2"/>
              </w:rPr>
              <w:t>коммуникативными действиями.</w:t>
            </w:r>
          </w:p>
          <w:p w:rsidR="000D5346" w:rsidRDefault="001D17BB">
            <w:pPr>
              <w:pStyle w:val="TableParagraph"/>
              <w:spacing w:line="235" w:lineRule="auto"/>
              <w:ind w:right="277"/>
              <w:rPr>
                <w:sz w:val="24"/>
              </w:rPr>
            </w:pPr>
            <w:r>
              <w:rPr>
                <w:sz w:val="24"/>
              </w:rPr>
              <w:t>Учащиеся извлекают необходимую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цию</w:t>
            </w:r>
            <w:proofErr w:type="spellEnd"/>
            <w:r>
              <w:rPr>
                <w:sz w:val="24"/>
              </w:rPr>
              <w:t xml:space="preserve"> из наблюдения; </w:t>
            </w:r>
            <w:r>
              <w:rPr>
                <w:spacing w:val="-2"/>
                <w:sz w:val="24"/>
              </w:rPr>
              <w:t xml:space="preserve">устанавливают причинно- </w:t>
            </w:r>
            <w:r>
              <w:rPr>
                <w:sz w:val="24"/>
              </w:rPr>
              <w:t>следственные связи, делают выводы.</w:t>
            </w:r>
          </w:p>
        </w:tc>
        <w:tc>
          <w:tcPr>
            <w:tcW w:w="4384" w:type="dxa"/>
            <w:vMerge w:val="restart"/>
          </w:tcPr>
          <w:p w:rsidR="000D5346" w:rsidRDefault="001D17BB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spacing w:line="242" w:lineRule="auto"/>
              <w:ind w:right="401" w:firstLine="0"/>
              <w:rPr>
                <w:sz w:val="24"/>
              </w:rPr>
            </w:pPr>
            <w:r>
              <w:rPr>
                <w:sz w:val="24"/>
              </w:rPr>
              <w:t>Выполните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данный </w:t>
            </w:r>
            <w:r>
              <w:rPr>
                <w:spacing w:val="-2"/>
                <w:sz w:val="24"/>
              </w:rPr>
              <w:t>вопрос.</w:t>
            </w:r>
          </w:p>
          <w:p w:rsidR="000D5346" w:rsidRDefault="001D17B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 причастия в речи?</w:t>
            </w:r>
          </w:p>
          <w:p w:rsidR="000D5346" w:rsidRDefault="001D17BB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spacing w:line="242" w:lineRule="auto"/>
              <w:ind w:right="270" w:firstLine="0"/>
              <w:rPr>
                <w:sz w:val="24"/>
              </w:rPr>
            </w:pPr>
            <w:r>
              <w:rPr>
                <w:sz w:val="24"/>
              </w:rPr>
              <w:t>Выпишите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 </w:t>
            </w:r>
            <w:r>
              <w:rPr>
                <w:spacing w:val="-2"/>
                <w:sz w:val="24"/>
              </w:rPr>
              <w:t>словосочетания</w:t>
            </w:r>
          </w:p>
          <w:p w:rsidR="000D5346" w:rsidRDefault="001D17BB">
            <w:pPr>
              <w:pStyle w:val="TableParagraph"/>
              <w:spacing w:line="242" w:lineRule="auto"/>
              <w:ind w:left="830" w:right="12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сущ</w:t>
            </w:r>
            <w:proofErr w:type="spellEnd"/>
            <w:r>
              <w:rPr>
                <w:spacing w:val="-2"/>
                <w:sz w:val="24"/>
              </w:rPr>
              <w:t xml:space="preserve">.+прич., </w:t>
            </w:r>
            <w:proofErr w:type="spellStart"/>
            <w:r>
              <w:rPr>
                <w:spacing w:val="-2"/>
                <w:sz w:val="24"/>
              </w:rPr>
              <w:t>прич</w:t>
            </w:r>
            <w:proofErr w:type="spellEnd"/>
            <w:r>
              <w:rPr>
                <w:spacing w:val="-2"/>
                <w:sz w:val="24"/>
              </w:rPr>
              <w:t>.+сущ.</w:t>
            </w:r>
          </w:p>
          <w:p w:rsidR="000D5346" w:rsidRDefault="001D17BB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ind w:right="351" w:firstLine="0"/>
              <w:rPr>
                <w:sz w:val="24"/>
              </w:rPr>
            </w:pPr>
            <w:r>
              <w:rPr>
                <w:sz w:val="24"/>
              </w:rPr>
              <w:t>Чем выражено главное слово во втором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словосочетании?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 можно сделать?</w:t>
            </w:r>
          </w:p>
        </w:tc>
        <w:tc>
          <w:tcPr>
            <w:tcW w:w="7538" w:type="dxa"/>
            <w:tcBorders>
              <w:bottom w:val="nil"/>
            </w:tcBorders>
          </w:tcPr>
          <w:p w:rsidR="000D5346" w:rsidRPr="00D064DD" w:rsidRDefault="00D064DD">
            <w:pPr>
              <w:pStyle w:val="TableParagraph"/>
              <w:spacing w:line="242" w:lineRule="auto"/>
              <w:ind w:left="109"/>
              <w:rPr>
                <w:sz w:val="24"/>
                <w:lang w:val="en-US"/>
              </w:rPr>
            </w:pPr>
            <w:hyperlink r:id="rId6">
              <w:r w:rsidR="001D17BB" w:rsidRPr="00D064D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https://lesson.edu.ru/lesson/2d312048-2084-4ef5-893c-</w:t>
              </w:r>
            </w:hyperlink>
            <w:r w:rsidR="001D17BB" w:rsidRPr="00D064D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">
              <w:r w:rsidR="001D17BB" w:rsidRPr="00D064D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fa47b1915a40?backUrl=%2F01%2F07</w:t>
              </w:r>
            </w:hyperlink>
          </w:p>
        </w:tc>
      </w:tr>
      <w:tr w:rsidR="000D5346">
        <w:trPr>
          <w:trHeight w:val="4398"/>
        </w:trPr>
        <w:tc>
          <w:tcPr>
            <w:tcW w:w="2871" w:type="dxa"/>
            <w:vMerge/>
            <w:tcBorders>
              <w:top w:val="nil"/>
            </w:tcBorders>
          </w:tcPr>
          <w:p w:rsidR="000D5346" w:rsidRPr="00D064DD" w:rsidRDefault="000D534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384" w:type="dxa"/>
            <w:vMerge/>
            <w:tcBorders>
              <w:top w:val="nil"/>
            </w:tcBorders>
          </w:tcPr>
          <w:p w:rsidR="000D5346" w:rsidRPr="00D064DD" w:rsidRDefault="000D534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38" w:type="dxa"/>
            <w:tcBorders>
              <w:top w:val="nil"/>
            </w:tcBorders>
          </w:tcPr>
          <w:p w:rsidR="000D5346" w:rsidRPr="00D064DD" w:rsidRDefault="000D5346">
            <w:pPr>
              <w:pStyle w:val="TableParagraph"/>
              <w:spacing w:after="1"/>
              <w:ind w:left="0"/>
              <w:rPr>
                <w:rFonts w:ascii="Calibri"/>
                <w:sz w:val="11"/>
                <w:lang w:val="en-US"/>
              </w:rPr>
            </w:pPr>
          </w:p>
          <w:p w:rsidR="000D5346" w:rsidRDefault="001D17BB">
            <w:pPr>
              <w:pStyle w:val="TableParagraph"/>
              <w:ind w:left="135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3846796" cy="234029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6796" cy="234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346" w:rsidRDefault="000D5346">
      <w:pPr>
        <w:pStyle w:val="TableParagraph"/>
        <w:rPr>
          <w:rFonts w:ascii="Calibri"/>
          <w:sz w:val="20"/>
        </w:rPr>
        <w:sectPr w:rsidR="000D5346">
          <w:pgSz w:w="16840" w:h="11910" w:orient="landscape"/>
          <w:pgMar w:top="820" w:right="992" w:bottom="280" w:left="992" w:header="720" w:footer="720" w:gutter="0"/>
          <w:cols w:space="720"/>
        </w:sectPr>
      </w:pPr>
    </w:p>
    <w:p w:rsidR="000D5346" w:rsidRDefault="000D5346">
      <w:pPr>
        <w:pStyle w:val="a3"/>
        <w:rPr>
          <w:rFonts w:ascii="Calibri"/>
          <w:b w:val="0"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1"/>
        <w:gridCol w:w="4384"/>
        <w:gridCol w:w="7538"/>
      </w:tblGrid>
      <w:tr w:rsidR="000D5346">
        <w:trPr>
          <w:trHeight w:val="6352"/>
        </w:trPr>
        <w:tc>
          <w:tcPr>
            <w:tcW w:w="2871" w:type="dxa"/>
          </w:tcPr>
          <w:p w:rsidR="000D5346" w:rsidRDefault="000D53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4" w:type="dxa"/>
          </w:tcPr>
          <w:p w:rsidR="000D5346" w:rsidRDefault="000D53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38" w:type="dxa"/>
          </w:tcPr>
          <w:p w:rsidR="000D5346" w:rsidRDefault="001D17BB">
            <w:pPr>
              <w:pStyle w:val="TableParagraph"/>
              <w:ind w:left="135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3997057" cy="1730882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7057" cy="1730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346">
        <w:trPr>
          <w:trHeight w:val="273"/>
        </w:trPr>
        <w:tc>
          <w:tcPr>
            <w:tcW w:w="14793" w:type="dxa"/>
            <w:gridSpan w:val="3"/>
          </w:tcPr>
          <w:p w:rsidR="000D5346" w:rsidRDefault="001D17B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1.2. Актуализация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опорных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знаний</w:t>
            </w:r>
          </w:p>
        </w:tc>
      </w:tr>
      <w:tr w:rsidR="000D5346">
        <w:trPr>
          <w:trHeight w:val="551"/>
        </w:trPr>
        <w:tc>
          <w:tcPr>
            <w:tcW w:w="2871" w:type="dxa"/>
          </w:tcPr>
          <w:p w:rsidR="000D5346" w:rsidRDefault="001D17BB">
            <w:pPr>
              <w:pStyle w:val="TableParagraph"/>
              <w:spacing w:line="273" w:lineRule="exact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для</w:t>
            </w:r>
            <w:proofErr w:type="gramEnd"/>
          </w:p>
          <w:p w:rsidR="000D5346" w:rsidRDefault="001D17BB">
            <w:pPr>
              <w:pStyle w:val="TableParagraph"/>
              <w:spacing w:before="2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учителя</w:t>
            </w:r>
          </w:p>
        </w:tc>
        <w:tc>
          <w:tcPr>
            <w:tcW w:w="4384" w:type="dxa"/>
          </w:tcPr>
          <w:p w:rsidR="000D5346" w:rsidRDefault="001D17BB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ученикам</w:t>
            </w:r>
          </w:p>
        </w:tc>
        <w:tc>
          <w:tcPr>
            <w:tcW w:w="7538" w:type="dxa"/>
          </w:tcPr>
          <w:p w:rsidR="000D5346" w:rsidRDefault="001D17BB">
            <w:pPr>
              <w:pStyle w:val="TableParagraph"/>
              <w:spacing w:before="135"/>
              <w:ind w:left="1939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используется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ЭОМ</w:t>
            </w:r>
          </w:p>
        </w:tc>
      </w:tr>
    </w:tbl>
    <w:p w:rsidR="000D5346" w:rsidRDefault="000D5346">
      <w:pPr>
        <w:pStyle w:val="TableParagraph"/>
        <w:rPr>
          <w:b/>
          <w:sz w:val="24"/>
        </w:rPr>
        <w:sectPr w:rsidR="000D5346">
          <w:pgSz w:w="16840" w:h="11910" w:orient="landscape"/>
          <w:pgMar w:top="820" w:right="992" w:bottom="280" w:left="992" w:header="720" w:footer="720" w:gutter="0"/>
          <w:cols w:space="720"/>
        </w:sectPr>
      </w:pPr>
    </w:p>
    <w:p w:rsidR="000D5346" w:rsidRDefault="000D5346">
      <w:pPr>
        <w:pStyle w:val="a3"/>
        <w:rPr>
          <w:rFonts w:ascii="Calibri"/>
          <w:b w:val="0"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1"/>
        <w:gridCol w:w="4384"/>
        <w:gridCol w:w="7538"/>
      </w:tblGrid>
      <w:tr w:rsidR="000D5346">
        <w:trPr>
          <w:trHeight w:val="6515"/>
        </w:trPr>
        <w:tc>
          <w:tcPr>
            <w:tcW w:w="2871" w:type="dxa"/>
          </w:tcPr>
          <w:p w:rsidR="000D5346" w:rsidRDefault="001D17BB">
            <w:pPr>
              <w:pStyle w:val="TableParagraph"/>
              <w:ind w:right="252"/>
              <w:rPr>
                <w:sz w:val="24"/>
              </w:rPr>
            </w:pPr>
            <w:r>
              <w:rPr>
                <w:b/>
                <w:i/>
                <w:sz w:val="24"/>
              </w:rPr>
              <w:t>Учащиеся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</w:t>
            </w:r>
            <w:r>
              <w:rPr>
                <w:spacing w:val="-2"/>
                <w:sz w:val="24"/>
              </w:rPr>
              <w:t xml:space="preserve">учебно-познавательные </w:t>
            </w:r>
            <w:r>
              <w:rPr>
                <w:sz w:val="24"/>
              </w:rPr>
              <w:t xml:space="preserve">действия в материализованной и умственной форме; осуществляют для решения учебных задач анализ, синтез, </w:t>
            </w:r>
            <w:r>
              <w:rPr>
                <w:spacing w:val="-2"/>
                <w:sz w:val="24"/>
              </w:rPr>
              <w:t>сравнение, классификации, устанавливают причинно-следственные связи.</w:t>
            </w:r>
          </w:p>
          <w:p w:rsidR="000D5346" w:rsidRDefault="001D17BB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понимают учебную задачу.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 отвечают на вопросы других, формулируют собственные мысли, высказывают и обосновывают свою точку зрения.</w:t>
            </w:r>
          </w:p>
        </w:tc>
        <w:tc>
          <w:tcPr>
            <w:tcW w:w="4384" w:type="dxa"/>
          </w:tcPr>
          <w:p w:rsidR="000D5346" w:rsidRDefault="001D17BB">
            <w:pPr>
              <w:pStyle w:val="TableParagraph"/>
              <w:spacing w:line="218" w:lineRule="auto"/>
              <w:ind w:left="191"/>
              <w:rPr>
                <w:sz w:val="24"/>
              </w:rPr>
            </w:pPr>
            <w:r>
              <w:rPr>
                <w:sz w:val="24"/>
              </w:rPr>
              <w:t xml:space="preserve">а) Восполните </w:t>
            </w:r>
            <w:proofErr w:type="gramStart"/>
            <w:r>
              <w:rPr>
                <w:sz w:val="24"/>
              </w:rPr>
              <w:t>недостающее</w:t>
            </w:r>
            <w:proofErr w:type="gramEnd"/>
            <w:r>
              <w:rPr>
                <w:sz w:val="24"/>
              </w:rPr>
              <w:t xml:space="preserve"> в определении причастия: «Причастие - это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..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отвечает на вопросы ...»</w:t>
            </w:r>
          </w:p>
          <w:p w:rsidR="000D5346" w:rsidRDefault="001D17BB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Зачеркните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лишнее:</w:t>
            </w:r>
          </w:p>
          <w:p w:rsidR="000D5346" w:rsidRDefault="001D17BB">
            <w:pPr>
              <w:pStyle w:val="TableParagraph"/>
              <w:spacing w:before="6" w:line="216" w:lineRule="auto"/>
              <w:rPr>
                <w:sz w:val="24"/>
              </w:rPr>
            </w:pPr>
            <w:r>
              <w:rPr>
                <w:sz w:val="24"/>
              </w:rPr>
              <w:t>Причастия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40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несов.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наст., </w:t>
            </w:r>
            <w:proofErr w:type="spellStart"/>
            <w:r>
              <w:rPr>
                <w:sz w:val="24"/>
              </w:rPr>
              <w:t>прош</w:t>
            </w:r>
            <w:proofErr w:type="spellEnd"/>
            <w:r>
              <w:rPr>
                <w:sz w:val="24"/>
              </w:rPr>
              <w:t xml:space="preserve">., буд. </w:t>
            </w:r>
            <w:proofErr w:type="spellStart"/>
            <w:r>
              <w:rPr>
                <w:sz w:val="24"/>
              </w:rPr>
              <w:t>вр</w:t>
            </w:r>
            <w:proofErr w:type="spellEnd"/>
            <w:r>
              <w:rPr>
                <w:sz w:val="24"/>
              </w:rPr>
              <w:t>.</w:t>
            </w:r>
          </w:p>
          <w:p w:rsidR="000D5346" w:rsidRDefault="001D17BB">
            <w:pPr>
              <w:pStyle w:val="TableParagraph"/>
              <w:spacing w:line="232" w:lineRule="auto"/>
              <w:ind w:right="493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Восполните недостающее: Причастие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.... </w:t>
            </w:r>
            <w:proofErr w:type="gramEnd"/>
            <w:r>
              <w:rPr>
                <w:sz w:val="24"/>
              </w:rPr>
              <w:t>г)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Обратимся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словосочетаниям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интерактивного задания.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Выделите окончания, определите указанные </w:t>
            </w:r>
            <w:r>
              <w:rPr>
                <w:spacing w:val="-2"/>
                <w:sz w:val="24"/>
              </w:rPr>
              <w:t>признаки.</w:t>
            </w:r>
          </w:p>
        </w:tc>
        <w:tc>
          <w:tcPr>
            <w:tcW w:w="7538" w:type="dxa"/>
          </w:tcPr>
          <w:p w:rsidR="000D5346" w:rsidRDefault="000D5346">
            <w:pPr>
              <w:pStyle w:val="TableParagraph"/>
              <w:ind w:left="0"/>
              <w:rPr>
                <w:sz w:val="24"/>
              </w:rPr>
            </w:pPr>
          </w:p>
        </w:tc>
      </w:tr>
      <w:tr w:rsidR="000D5346">
        <w:trPr>
          <w:trHeight w:val="278"/>
        </w:trPr>
        <w:tc>
          <w:tcPr>
            <w:tcW w:w="7255" w:type="dxa"/>
            <w:gridSpan w:val="2"/>
          </w:tcPr>
          <w:p w:rsidR="000D5346" w:rsidRDefault="001D17B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Целеполагание</w:t>
            </w:r>
          </w:p>
        </w:tc>
        <w:tc>
          <w:tcPr>
            <w:tcW w:w="7538" w:type="dxa"/>
          </w:tcPr>
          <w:p w:rsidR="000D5346" w:rsidRDefault="000D5346">
            <w:pPr>
              <w:pStyle w:val="TableParagraph"/>
              <w:ind w:left="0"/>
              <w:rPr>
                <w:sz w:val="20"/>
              </w:rPr>
            </w:pPr>
          </w:p>
        </w:tc>
      </w:tr>
      <w:tr w:rsidR="000D5346">
        <w:trPr>
          <w:trHeight w:val="552"/>
        </w:trPr>
        <w:tc>
          <w:tcPr>
            <w:tcW w:w="2871" w:type="dxa"/>
          </w:tcPr>
          <w:p w:rsidR="000D5346" w:rsidRDefault="001D17BB">
            <w:pPr>
              <w:pStyle w:val="TableParagraph"/>
              <w:spacing w:line="274" w:lineRule="exact"/>
              <w:ind w:right="724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>учителя</w:t>
            </w:r>
          </w:p>
        </w:tc>
        <w:tc>
          <w:tcPr>
            <w:tcW w:w="4384" w:type="dxa"/>
          </w:tcPr>
          <w:p w:rsidR="000D5346" w:rsidRDefault="001D17BB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ученикам</w:t>
            </w:r>
          </w:p>
        </w:tc>
        <w:tc>
          <w:tcPr>
            <w:tcW w:w="7538" w:type="dxa"/>
          </w:tcPr>
          <w:p w:rsidR="000D5346" w:rsidRDefault="001D17BB">
            <w:pPr>
              <w:pStyle w:val="TableParagraph"/>
              <w:spacing w:before="135"/>
              <w:ind w:left="1939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используется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ЭОМ</w:t>
            </w:r>
          </w:p>
        </w:tc>
      </w:tr>
      <w:tr w:rsidR="000D5346">
        <w:trPr>
          <w:trHeight w:val="2726"/>
        </w:trPr>
        <w:tc>
          <w:tcPr>
            <w:tcW w:w="2871" w:type="dxa"/>
          </w:tcPr>
          <w:p w:rsidR="000D5346" w:rsidRDefault="001D17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задание направлено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информацией.</w:t>
            </w:r>
          </w:p>
          <w:p w:rsidR="000D5346" w:rsidRDefault="001D17BB">
            <w:pPr>
              <w:pStyle w:val="TableParagraph"/>
              <w:spacing w:line="235" w:lineRule="auto"/>
              <w:ind w:right="277"/>
              <w:rPr>
                <w:sz w:val="24"/>
              </w:rPr>
            </w:pPr>
            <w:r>
              <w:rPr>
                <w:sz w:val="24"/>
              </w:rPr>
              <w:t>Учащиеся извлекают необходимую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цию</w:t>
            </w:r>
            <w:proofErr w:type="spellEnd"/>
            <w:r>
              <w:rPr>
                <w:sz w:val="24"/>
              </w:rPr>
              <w:t xml:space="preserve"> из наблюдения; </w:t>
            </w:r>
            <w:r>
              <w:rPr>
                <w:spacing w:val="-2"/>
                <w:sz w:val="24"/>
              </w:rPr>
              <w:t xml:space="preserve">устанавливают причинно- </w:t>
            </w:r>
            <w:r>
              <w:rPr>
                <w:sz w:val="24"/>
              </w:rPr>
              <w:t>следственные связи,</w:t>
            </w:r>
          </w:p>
          <w:p w:rsidR="000D5346" w:rsidRDefault="001D17BB">
            <w:pPr>
              <w:pStyle w:val="TableParagraph"/>
              <w:spacing w:line="262" w:lineRule="exact"/>
              <w:ind w:left="210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выводы.</w:t>
            </w:r>
          </w:p>
        </w:tc>
        <w:tc>
          <w:tcPr>
            <w:tcW w:w="4384" w:type="dxa"/>
          </w:tcPr>
          <w:p w:rsidR="000D5346" w:rsidRDefault="001D17BB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ind w:right="197" w:firstLine="0"/>
              <w:rPr>
                <w:sz w:val="24"/>
              </w:rPr>
            </w:pPr>
            <w:r>
              <w:rPr>
                <w:sz w:val="24"/>
              </w:rPr>
              <w:t>Познакомьтесь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схемой,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соотнесите записанные ранее словосочетания с </w:t>
            </w:r>
            <w:r>
              <w:rPr>
                <w:spacing w:val="-2"/>
                <w:sz w:val="24"/>
              </w:rPr>
              <w:t>изображением.</w:t>
            </w:r>
          </w:p>
          <w:p w:rsidR="000D5346" w:rsidRDefault="001D17BB">
            <w:pPr>
              <w:pStyle w:val="TableParagraph"/>
              <w:numPr>
                <w:ilvl w:val="1"/>
                <w:numId w:val="5"/>
              </w:numPr>
              <w:tabs>
                <w:tab w:val="left" w:pos="344"/>
              </w:tabs>
              <w:spacing w:line="230" w:lineRule="auto"/>
              <w:ind w:right="832" w:firstLine="0"/>
              <w:rPr>
                <w:sz w:val="24"/>
              </w:rPr>
            </w:pPr>
            <w:r>
              <w:rPr>
                <w:sz w:val="24"/>
              </w:rPr>
              <w:t>Какой вывод по итогам своих наблюдений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можете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сделать?</w:t>
            </w:r>
          </w:p>
          <w:p w:rsidR="000D5346" w:rsidRDefault="001D17BB">
            <w:pPr>
              <w:pStyle w:val="TableParagraph"/>
              <w:numPr>
                <w:ilvl w:val="1"/>
                <w:numId w:val="5"/>
              </w:numPr>
              <w:tabs>
                <w:tab w:val="left" w:pos="344"/>
              </w:tabs>
              <w:spacing w:line="230" w:lineRule="auto"/>
              <w:ind w:right="398" w:firstLine="0"/>
              <w:rPr>
                <w:sz w:val="24"/>
              </w:rPr>
            </w:pPr>
            <w:r>
              <w:rPr>
                <w:sz w:val="24"/>
              </w:rPr>
              <w:t>Сформулируйте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помощью учителя)</w:t>
            </w:r>
          </w:p>
        </w:tc>
        <w:tc>
          <w:tcPr>
            <w:tcW w:w="7538" w:type="dxa"/>
          </w:tcPr>
          <w:p w:rsidR="000D5346" w:rsidRPr="00D064DD" w:rsidRDefault="00D064DD">
            <w:pPr>
              <w:pStyle w:val="TableParagraph"/>
              <w:spacing w:line="237" w:lineRule="auto"/>
              <w:ind w:left="109"/>
              <w:rPr>
                <w:sz w:val="24"/>
                <w:lang w:val="en-US"/>
              </w:rPr>
            </w:pPr>
            <w:hyperlink r:id="rId10">
              <w:r w:rsidR="001D17BB" w:rsidRPr="00D064D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https://lesson.edu.ru/lesson/2d312048-2084-4ef5-893c-</w:t>
              </w:r>
            </w:hyperlink>
            <w:r w:rsidR="001D17BB" w:rsidRPr="00D064D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">
              <w:r w:rsidR="001D17BB" w:rsidRPr="00D064D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fa47b1915a40?backUrl=%2F01%2F07</w:t>
              </w:r>
            </w:hyperlink>
          </w:p>
          <w:p w:rsidR="000D5346" w:rsidRDefault="001D17BB">
            <w:pPr>
              <w:pStyle w:val="TableParagraph"/>
              <w:ind w:left="135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2744051" cy="1363884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51" cy="1363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346" w:rsidRDefault="000D5346">
      <w:pPr>
        <w:pStyle w:val="TableParagraph"/>
        <w:rPr>
          <w:rFonts w:ascii="Calibri"/>
          <w:sz w:val="20"/>
        </w:rPr>
        <w:sectPr w:rsidR="000D5346">
          <w:pgSz w:w="16840" w:h="11910" w:orient="landscape"/>
          <w:pgMar w:top="820" w:right="992" w:bottom="280" w:left="992" w:header="720" w:footer="720" w:gutter="0"/>
          <w:cols w:space="720"/>
        </w:sectPr>
      </w:pPr>
    </w:p>
    <w:p w:rsidR="000D5346" w:rsidRDefault="000D5346">
      <w:pPr>
        <w:pStyle w:val="a3"/>
        <w:rPr>
          <w:rFonts w:ascii="Calibri"/>
          <w:b w:val="0"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1"/>
        <w:gridCol w:w="4384"/>
        <w:gridCol w:w="7538"/>
      </w:tblGrid>
      <w:tr w:rsidR="000D5346">
        <w:trPr>
          <w:trHeight w:val="1934"/>
        </w:trPr>
        <w:tc>
          <w:tcPr>
            <w:tcW w:w="2871" w:type="dxa"/>
          </w:tcPr>
          <w:p w:rsidR="000D5346" w:rsidRDefault="001D17BB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После просмотра учащиеся формулируют 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«Причастный оборот. Знаки препинания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D5346" w:rsidRDefault="001D17BB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 xml:space="preserve"> с причастным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4384" w:type="dxa"/>
          </w:tcPr>
          <w:p w:rsidR="000D5346" w:rsidRDefault="000D53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38" w:type="dxa"/>
          </w:tcPr>
          <w:p w:rsidR="000D5346" w:rsidRDefault="000D5346">
            <w:pPr>
              <w:pStyle w:val="TableParagraph"/>
              <w:ind w:left="0"/>
              <w:rPr>
                <w:sz w:val="24"/>
              </w:rPr>
            </w:pPr>
          </w:p>
        </w:tc>
      </w:tr>
      <w:tr w:rsidR="000D5346">
        <w:trPr>
          <w:trHeight w:val="273"/>
        </w:trPr>
        <w:tc>
          <w:tcPr>
            <w:tcW w:w="7255" w:type="dxa"/>
            <w:gridSpan w:val="2"/>
            <w:shd w:val="clear" w:color="auto" w:fill="F1F1F1"/>
          </w:tcPr>
          <w:p w:rsidR="000D5346" w:rsidRDefault="001D17B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7538" w:type="dxa"/>
            <w:shd w:val="clear" w:color="auto" w:fill="F1F1F1"/>
          </w:tcPr>
          <w:p w:rsidR="000D5346" w:rsidRDefault="000D5346">
            <w:pPr>
              <w:pStyle w:val="TableParagraph"/>
              <w:ind w:left="0"/>
              <w:rPr>
                <w:sz w:val="20"/>
              </w:rPr>
            </w:pPr>
          </w:p>
        </w:tc>
      </w:tr>
      <w:tr w:rsidR="000D5346">
        <w:trPr>
          <w:trHeight w:val="551"/>
        </w:trPr>
        <w:tc>
          <w:tcPr>
            <w:tcW w:w="7255" w:type="dxa"/>
            <w:gridSpan w:val="2"/>
          </w:tcPr>
          <w:p w:rsidR="000D5346" w:rsidRDefault="001D17BB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освоению нового материала</w:t>
            </w:r>
          </w:p>
        </w:tc>
        <w:tc>
          <w:tcPr>
            <w:tcW w:w="7538" w:type="dxa"/>
          </w:tcPr>
          <w:p w:rsidR="000D5346" w:rsidRDefault="000D5346">
            <w:pPr>
              <w:pStyle w:val="TableParagraph"/>
              <w:ind w:left="0"/>
              <w:rPr>
                <w:sz w:val="24"/>
              </w:rPr>
            </w:pPr>
          </w:p>
        </w:tc>
      </w:tr>
      <w:tr w:rsidR="000D5346">
        <w:trPr>
          <w:trHeight w:val="556"/>
        </w:trPr>
        <w:tc>
          <w:tcPr>
            <w:tcW w:w="2871" w:type="dxa"/>
          </w:tcPr>
          <w:p w:rsidR="000D5346" w:rsidRDefault="001D17BB">
            <w:pPr>
              <w:pStyle w:val="TableParagraph"/>
              <w:spacing w:line="274" w:lineRule="exact"/>
              <w:ind w:right="724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>учителя</w:t>
            </w:r>
          </w:p>
        </w:tc>
        <w:tc>
          <w:tcPr>
            <w:tcW w:w="4384" w:type="dxa"/>
          </w:tcPr>
          <w:p w:rsidR="000D5346" w:rsidRDefault="001D17BB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ученикам</w:t>
            </w:r>
          </w:p>
        </w:tc>
        <w:tc>
          <w:tcPr>
            <w:tcW w:w="7538" w:type="dxa"/>
          </w:tcPr>
          <w:p w:rsidR="000D5346" w:rsidRDefault="001D17BB">
            <w:pPr>
              <w:pStyle w:val="TableParagraph"/>
              <w:spacing w:before="135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используется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ЭОМ</w:t>
            </w:r>
          </w:p>
        </w:tc>
      </w:tr>
      <w:tr w:rsidR="000D5346">
        <w:trPr>
          <w:trHeight w:val="6160"/>
        </w:trPr>
        <w:tc>
          <w:tcPr>
            <w:tcW w:w="2871" w:type="dxa"/>
          </w:tcPr>
          <w:p w:rsidR="000D5346" w:rsidRDefault="001D17BB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 xml:space="preserve">Выполняя задание, учащиеся учатся </w:t>
            </w:r>
            <w:r>
              <w:rPr>
                <w:spacing w:val="-2"/>
                <w:sz w:val="24"/>
              </w:rPr>
              <w:t xml:space="preserve">корректировать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дальнейшем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азвивают умение </w:t>
            </w:r>
            <w:r>
              <w:rPr>
                <w:spacing w:val="-2"/>
                <w:sz w:val="24"/>
              </w:rPr>
              <w:t xml:space="preserve">анализировать, </w:t>
            </w:r>
            <w:r>
              <w:rPr>
                <w:sz w:val="24"/>
              </w:rPr>
              <w:t xml:space="preserve">сравнивать объекты. создают условия для </w:t>
            </w:r>
            <w:r>
              <w:rPr>
                <w:spacing w:val="-2"/>
                <w:sz w:val="24"/>
              </w:rPr>
              <w:t xml:space="preserve">успешного </w:t>
            </w:r>
            <w:r>
              <w:rPr>
                <w:sz w:val="24"/>
              </w:rPr>
              <w:t xml:space="preserve">сотрудничества с </w:t>
            </w:r>
            <w:r>
              <w:rPr>
                <w:spacing w:val="-2"/>
                <w:sz w:val="24"/>
              </w:rPr>
              <w:t>учителем, одноклассниками.</w:t>
            </w:r>
          </w:p>
        </w:tc>
        <w:tc>
          <w:tcPr>
            <w:tcW w:w="4384" w:type="dxa"/>
          </w:tcPr>
          <w:p w:rsidR="000D5346" w:rsidRDefault="001D17BB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ind w:right="517" w:firstLine="0"/>
              <w:rPr>
                <w:sz w:val="24"/>
              </w:rPr>
            </w:pPr>
            <w:r>
              <w:rPr>
                <w:sz w:val="24"/>
              </w:rPr>
              <w:t>Прочитайте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параграф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стр.37 полностью. Что еще о причастном обороте вы узнали?</w:t>
            </w:r>
          </w:p>
          <w:p w:rsidR="000D5346" w:rsidRDefault="001D17BB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242" w:lineRule="auto"/>
              <w:ind w:right="344" w:firstLine="0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изменить место причастного оборота?</w:t>
            </w:r>
          </w:p>
          <w:p w:rsidR="000D5346" w:rsidRDefault="001D17BB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ind w:right="593" w:firstLine="0"/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причастного оборота по отношению к определяемому слову?</w:t>
            </w:r>
          </w:p>
          <w:p w:rsidR="000D5346" w:rsidRDefault="000D5346">
            <w:pPr>
              <w:pStyle w:val="TableParagraph"/>
              <w:spacing w:before="246"/>
              <w:ind w:left="0"/>
              <w:rPr>
                <w:rFonts w:ascii="Calibri"/>
                <w:sz w:val="24"/>
              </w:rPr>
            </w:pPr>
          </w:p>
          <w:p w:rsidR="000D5346" w:rsidRDefault="001D17BB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1" w:line="276" w:lineRule="auto"/>
              <w:ind w:right="45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Задание: </w:t>
            </w:r>
            <w:r>
              <w:rPr>
                <w:sz w:val="24"/>
              </w:rPr>
              <w:t>спишите предложение, найдите и обозначьте причастный оборот.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причастного оборота. Нужны ли теперь запятые?</w:t>
            </w:r>
          </w:p>
          <w:p w:rsidR="000D5346" w:rsidRDefault="001D17BB">
            <w:pPr>
              <w:pStyle w:val="TableParagraph"/>
              <w:spacing w:before="282" w:line="27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Цветы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распустившиеся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день были срезаны.</w:t>
            </w:r>
          </w:p>
        </w:tc>
        <w:tc>
          <w:tcPr>
            <w:tcW w:w="7538" w:type="dxa"/>
          </w:tcPr>
          <w:p w:rsidR="000D5346" w:rsidRDefault="000D5346">
            <w:pPr>
              <w:pStyle w:val="TableParagraph"/>
              <w:ind w:left="0"/>
              <w:rPr>
                <w:sz w:val="24"/>
              </w:rPr>
            </w:pPr>
          </w:p>
        </w:tc>
      </w:tr>
      <w:tr w:rsidR="000D5346">
        <w:trPr>
          <w:trHeight w:val="278"/>
        </w:trPr>
        <w:tc>
          <w:tcPr>
            <w:tcW w:w="7255" w:type="dxa"/>
            <w:gridSpan w:val="2"/>
          </w:tcPr>
          <w:p w:rsidR="000D5346" w:rsidRDefault="000D53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38" w:type="dxa"/>
          </w:tcPr>
          <w:p w:rsidR="000D5346" w:rsidRDefault="000D5346">
            <w:pPr>
              <w:pStyle w:val="TableParagraph"/>
              <w:ind w:left="0"/>
              <w:rPr>
                <w:sz w:val="20"/>
              </w:rPr>
            </w:pPr>
          </w:p>
        </w:tc>
      </w:tr>
      <w:tr w:rsidR="000D5346">
        <w:trPr>
          <w:trHeight w:val="278"/>
        </w:trPr>
        <w:tc>
          <w:tcPr>
            <w:tcW w:w="2871" w:type="dxa"/>
          </w:tcPr>
          <w:p w:rsidR="000D5346" w:rsidRDefault="001D17BB">
            <w:pPr>
              <w:pStyle w:val="TableParagraph"/>
              <w:spacing w:line="258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4384" w:type="dxa"/>
          </w:tcPr>
          <w:p w:rsidR="000D5346" w:rsidRDefault="001D17B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ученикам</w:t>
            </w:r>
          </w:p>
        </w:tc>
        <w:tc>
          <w:tcPr>
            <w:tcW w:w="7538" w:type="dxa"/>
          </w:tcPr>
          <w:p w:rsidR="000D5346" w:rsidRDefault="001D17BB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используется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ЭОМ</w:t>
            </w:r>
          </w:p>
        </w:tc>
      </w:tr>
    </w:tbl>
    <w:p w:rsidR="000D5346" w:rsidRDefault="000D5346">
      <w:pPr>
        <w:pStyle w:val="TableParagraph"/>
        <w:spacing w:line="258" w:lineRule="exact"/>
        <w:jc w:val="center"/>
        <w:rPr>
          <w:b/>
          <w:sz w:val="24"/>
        </w:rPr>
        <w:sectPr w:rsidR="000D5346">
          <w:pgSz w:w="16840" w:h="11910" w:orient="landscape"/>
          <w:pgMar w:top="820" w:right="992" w:bottom="280" w:left="992" w:header="720" w:footer="720" w:gutter="0"/>
          <w:cols w:space="720"/>
        </w:sectPr>
      </w:pPr>
    </w:p>
    <w:p w:rsidR="000D5346" w:rsidRDefault="000D5346">
      <w:pPr>
        <w:pStyle w:val="a3"/>
        <w:rPr>
          <w:rFonts w:ascii="Calibri"/>
          <w:b w:val="0"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1"/>
        <w:gridCol w:w="4384"/>
        <w:gridCol w:w="7538"/>
      </w:tblGrid>
      <w:tr w:rsidR="000D5346">
        <w:trPr>
          <w:trHeight w:val="277"/>
        </w:trPr>
        <w:tc>
          <w:tcPr>
            <w:tcW w:w="2871" w:type="dxa"/>
          </w:tcPr>
          <w:p w:rsidR="000D5346" w:rsidRDefault="001D17BB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учителя</w:t>
            </w:r>
          </w:p>
        </w:tc>
        <w:tc>
          <w:tcPr>
            <w:tcW w:w="4384" w:type="dxa"/>
          </w:tcPr>
          <w:p w:rsidR="000D5346" w:rsidRDefault="000D53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38" w:type="dxa"/>
          </w:tcPr>
          <w:p w:rsidR="000D5346" w:rsidRDefault="000D5346">
            <w:pPr>
              <w:pStyle w:val="TableParagraph"/>
              <w:ind w:left="0"/>
              <w:rPr>
                <w:sz w:val="20"/>
              </w:rPr>
            </w:pPr>
          </w:p>
        </w:tc>
      </w:tr>
      <w:tr w:rsidR="000D5346">
        <w:trPr>
          <w:trHeight w:val="9195"/>
        </w:trPr>
        <w:tc>
          <w:tcPr>
            <w:tcW w:w="2871" w:type="dxa"/>
          </w:tcPr>
          <w:p w:rsidR="000D5346" w:rsidRDefault="001D17BB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ind w:right="101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Комментированное </w:t>
            </w:r>
            <w:r>
              <w:rPr>
                <w:sz w:val="24"/>
              </w:rPr>
              <w:t>письмо. Учащиеся 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(по 1 ученику у доски)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обозначают причастные обороты, объясняют наличие или отсутствие запятой при них.</w:t>
            </w:r>
          </w:p>
        </w:tc>
        <w:tc>
          <w:tcPr>
            <w:tcW w:w="4384" w:type="dxa"/>
          </w:tcPr>
          <w:p w:rsidR="000D5346" w:rsidRDefault="001D17BB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ind w:right="647" w:firstLine="0"/>
              <w:rPr>
                <w:sz w:val="24"/>
              </w:rPr>
            </w:pPr>
            <w:r>
              <w:rPr>
                <w:sz w:val="24"/>
              </w:rPr>
              <w:t>Сейчас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выполните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тетради. Будем работать вместе, объяснять, доказывать. Откройте 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тр.19 </w:t>
            </w:r>
            <w:r>
              <w:rPr>
                <w:spacing w:val="-2"/>
                <w:sz w:val="24"/>
              </w:rPr>
              <w:t>упр.2</w:t>
            </w:r>
          </w:p>
          <w:p w:rsidR="000D5346" w:rsidRDefault="001D17BB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268"/>
              <w:ind w:right="196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выделить причастные обороты, объяснить постановку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запятой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4"/>
                <w:sz w:val="24"/>
              </w:rPr>
              <w:t>них.</w:t>
            </w:r>
          </w:p>
          <w:p w:rsidR="000D5346" w:rsidRDefault="000D5346">
            <w:pPr>
              <w:pStyle w:val="TableParagraph"/>
              <w:spacing w:before="262"/>
              <w:ind w:left="0"/>
              <w:rPr>
                <w:rFonts w:ascii="Calibri"/>
                <w:sz w:val="24"/>
              </w:rPr>
            </w:pPr>
          </w:p>
          <w:p w:rsidR="000D5346" w:rsidRDefault="001D17BB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 w:line="237" w:lineRule="auto"/>
              <w:ind w:right="344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парах.</w:t>
            </w:r>
          </w:p>
          <w:p w:rsidR="000D5346" w:rsidRDefault="001D17B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)С</w:t>
            </w:r>
            <w:proofErr w:type="gramEnd"/>
            <w:r>
              <w:rPr>
                <w:sz w:val="24"/>
              </w:rPr>
              <w:t>оотнесите схему и предложение. Б</w:t>
            </w:r>
            <w:proofErr w:type="gramStart"/>
            <w:r>
              <w:rPr>
                <w:sz w:val="24"/>
              </w:rPr>
              <w:t>)П</w:t>
            </w:r>
            <w:proofErr w:type="gramEnd"/>
            <w:r>
              <w:rPr>
                <w:sz w:val="24"/>
              </w:rPr>
              <w:t>одберите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причастиям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зависимые слова, запишите , получившиеся причастные </w:t>
            </w:r>
            <w:proofErr w:type="spellStart"/>
            <w:r>
              <w:rPr>
                <w:sz w:val="24"/>
              </w:rPr>
              <w:t>оборты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538" w:type="dxa"/>
          </w:tcPr>
          <w:p w:rsidR="000D5346" w:rsidRPr="00D064DD" w:rsidRDefault="00D064DD">
            <w:pPr>
              <w:pStyle w:val="TableParagraph"/>
              <w:spacing w:line="237" w:lineRule="auto"/>
              <w:ind w:left="109"/>
              <w:rPr>
                <w:b/>
                <w:i/>
                <w:sz w:val="24"/>
                <w:lang w:val="en-US"/>
              </w:rPr>
            </w:pPr>
            <w:hyperlink r:id="rId13">
              <w:r w:rsidR="001D17BB" w:rsidRPr="00D064DD">
                <w:rPr>
                  <w:b/>
                  <w:i/>
                  <w:color w:val="0000FF"/>
                  <w:spacing w:val="-2"/>
                  <w:sz w:val="24"/>
                  <w:u w:val="single" w:color="0000FF"/>
                  <w:lang w:val="en-US"/>
                </w:rPr>
                <w:t>https://lesson.edu.ru/lesson/2d312048-2084-4ef5-893c-</w:t>
              </w:r>
            </w:hyperlink>
            <w:r w:rsidR="001D17BB" w:rsidRPr="00D064DD">
              <w:rPr>
                <w:b/>
                <w:i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4">
              <w:r w:rsidR="001D17BB" w:rsidRPr="00D064DD">
                <w:rPr>
                  <w:b/>
                  <w:i/>
                  <w:color w:val="0000FF"/>
                  <w:spacing w:val="-2"/>
                  <w:sz w:val="24"/>
                  <w:u w:val="single" w:color="0000FF"/>
                  <w:lang w:val="en-US"/>
                </w:rPr>
                <w:t>fa47b1915a40?backUrl=%2F01%2F07</w:t>
              </w:r>
            </w:hyperlink>
          </w:p>
          <w:p w:rsidR="000D5346" w:rsidRDefault="001D17BB">
            <w:pPr>
              <w:pStyle w:val="TableParagraph"/>
              <w:ind w:left="135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4283303" cy="2133219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3303" cy="2133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5346" w:rsidRDefault="000D5346">
            <w:pPr>
              <w:pStyle w:val="TableParagraph"/>
              <w:ind w:left="0"/>
              <w:rPr>
                <w:rFonts w:ascii="Calibri"/>
                <w:sz w:val="20"/>
              </w:rPr>
            </w:pPr>
          </w:p>
          <w:p w:rsidR="000D5346" w:rsidRDefault="000D5346">
            <w:pPr>
              <w:pStyle w:val="TableParagraph"/>
              <w:ind w:left="0"/>
              <w:rPr>
                <w:rFonts w:ascii="Calibri"/>
                <w:sz w:val="20"/>
              </w:rPr>
            </w:pPr>
          </w:p>
          <w:p w:rsidR="000D5346" w:rsidRDefault="000D5346">
            <w:pPr>
              <w:pStyle w:val="TableParagraph"/>
              <w:spacing w:before="130"/>
              <w:ind w:left="0"/>
              <w:rPr>
                <w:rFonts w:ascii="Calibri"/>
                <w:sz w:val="20"/>
              </w:rPr>
            </w:pPr>
          </w:p>
          <w:p w:rsidR="000D5346" w:rsidRDefault="001D17BB">
            <w:pPr>
              <w:pStyle w:val="TableParagraph"/>
              <w:ind w:left="135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4172847" cy="1969770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2847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5346" w:rsidRDefault="000D5346">
            <w:pPr>
              <w:pStyle w:val="TableParagraph"/>
              <w:ind w:left="0"/>
              <w:rPr>
                <w:rFonts w:ascii="Calibri"/>
                <w:sz w:val="20"/>
              </w:rPr>
            </w:pPr>
          </w:p>
          <w:p w:rsidR="000D5346" w:rsidRDefault="000D5346">
            <w:pPr>
              <w:pStyle w:val="TableParagraph"/>
              <w:ind w:left="0"/>
              <w:rPr>
                <w:rFonts w:ascii="Calibri"/>
                <w:sz w:val="20"/>
              </w:rPr>
            </w:pPr>
          </w:p>
          <w:p w:rsidR="000D5346" w:rsidRDefault="000D5346">
            <w:pPr>
              <w:pStyle w:val="TableParagraph"/>
              <w:ind w:left="0"/>
              <w:rPr>
                <w:rFonts w:ascii="Calibri"/>
                <w:sz w:val="20"/>
              </w:rPr>
            </w:pPr>
          </w:p>
          <w:p w:rsidR="000D5346" w:rsidRDefault="000D5346">
            <w:pPr>
              <w:pStyle w:val="TableParagraph"/>
              <w:ind w:left="0"/>
              <w:rPr>
                <w:rFonts w:ascii="Calibri"/>
                <w:sz w:val="20"/>
              </w:rPr>
            </w:pPr>
          </w:p>
          <w:p w:rsidR="000D5346" w:rsidRDefault="000D5346">
            <w:pPr>
              <w:pStyle w:val="TableParagraph"/>
              <w:spacing w:before="103"/>
              <w:ind w:left="0"/>
              <w:rPr>
                <w:rFonts w:ascii="Calibri"/>
                <w:sz w:val="20"/>
              </w:rPr>
            </w:pPr>
          </w:p>
        </w:tc>
      </w:tr>
      <w:tr w:rsidR="000D5346">
        <w:trPr>
          <w:trHeight w:val="273"/>
        </w:trPr>
        <w:tc>
          <w:tcPr>
            <w:tcW w:w="7255" w:type="dxa"/>
            <w:gridSpan w:val="2"/>
            <w:shd w:val="clear" w:color="auto" w:fill="F1F1F1"/>
          </w:tcPr>
          <w:p w:rsidR="000D5346" w:rsidRDefault="001D17B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Применение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7538" w:type="dxa"/>
            <w:shd w:val="clear" w:color="auto" w:fill="F1F1F1"/>
          </w:tcPr>
          <w:p w:rsidR="000D5346" w:rsidRDefault="000D5346">
            <w:pPr>
              <w:pStyle w:val="TableParagraph"/>
              <w:ind w:left="0"/>
              <w:rPr>
                <w:sz w:val="20"/>
              </w:rPr>
            </w:pPr>
          </w:p>
        </w:tc>
      </w:tr>
      <w:tr w:rsidR="000D5346">
        <w:trPr>
          <w:trHeight w:val="278"/>
        </w:trPr>
        <w:tc>
          <w:tcPr>
            <w:tcW w:w="7255" w:type="dxa"/>
            <w:gridSpan w:val="2"/>
          </w:tcPr>
          <w:p w:rsidR="000D5346" w:rsidRDefault="001D17BB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межпредметных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заданий </w:t>
            </w:r>
            <w:proofErr w:type="gramStart"/>
            <w:r>
              <w:rPr>
                <w:b/>
                <w:spacing w:val="-5"/>
                <w:sz w:val="24"/>
              </w:rPr>
              <w:t>из</w:t>
            </w:r>
            <w:proofErr w:type="gramEnd"/>
          </w:p>
        </w:tc>
        <w:tc>
          <w:tcPr>
            <w:tcW w:w="7538" w:type="dxa"/>
          </w:tcPr>
          <w:p w:rsidR="000D5346" w:rsidRDefault="000D534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D5346" w:rsidRDefault="000D5346">
      <w:pPr>
        <w:pStyle w:val="TableParagraph"/>
        <w:rPr>
          <w:sz w:val="20"/>
        </w:rPr>
        <w:sectPr w:rsidR="000D5346">
          <w:pgSz w:w="16840" w:h="11910" w:orient="landscape"/>
          <w:pgMar w:top="820" w:right="992" w:bottom="280" w:left="992" w:header="720" w:footer="720" w:gutter="0"/>
          <w:cols w:space="720"/>
        </w:sectPr>
      </w:pPr>
    </w:p>
    <w:p w:rsidR="000D5346" w:rsidRDefault="000D5346">
      <w:pPr>
        <w:pStyle w:val="a3"/>
        <w:rPr>
          <w:rFonts w:ascii="Calibri"/>
          <w:b w:val="0"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1"/>
        <w:gridCol w:w="4384"/>
        <w:gridCol w:w="7538"/>
      </w:tblGrid>
      <w:tr w:rsidR="000D5346">
        <w:trPr>
          <w:trHeight w:val="277"/>
        </w:trPr>
        <w:tc>
          <w:tcPr>
            <w:tcW w:w="7255" w:type="dxa"/>
            <w:gridSpan w:val="2"/>
          </w:tcPr>
          <w:p w:rsidR="000D5346" w:rsidRDefault="001D17B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реальной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жизни</w:t>
            </w:r>
          </w:p>
        </w:tc>
        <w:tc>
          <w:tcPr>
            <w:tcW w:w="7538" w:type="dxa"/>
          </w:tcPr>
          <w:p w:rsidR="000D5346" w:rsidRDefault="000D5346">
            <w:pPr>
              <w:pStyle w:val="TableParagraph"/>
              <w:ind w:left="0"/>
              <w:rPr>
                <w:sz w:val="20"/>
              </w:rPr>
            </w:pPr>
          </w:p>
        </w:tc>
      </w:tr>
      <w:tr w:rsidR="000D5346">
        <w:trPr>
          <w:trHeight w:val="551"/>
        </w:trPr>
        <w:tc>
          <w:tcPr>
            <w:tcW w:w="2871" w:type="dxa"/>
          </w:tcPr>
          <w:p w:rsidR="000D5346" w:rsidRDefault="001D17BB">
            <w:pPr>
              <w:pStyle w:val="TableParagraph"/>
              <w:spacing w:line="274" w:lineRule="exact"/>
              <w:ind w:right="724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>учителя</w:t>
            </w:r>
          </w:p>
        </w:tc>
        <w:tc>
          <w:tcPr>
            <w:tcW w:w="4384" w:type="dxa"/>
          </w:tcPr>
          <w:p w:rsidR="000D5346" w:rsidRDefault="001D17BB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ученикам</w:t>
            </w:r>
          </w:p>
        </w:tc>
        <w:tc>
          <w:tcPr>
            <w:tcW w:w="7538" w:type="dxa"/>
          </w:tcPr>
          <w:p w:rsidR="000D5346" w:rsidRDefault="001D17BB">
            <w:pPr>
              <w:pStyle w:val="TableParagraph"/>
              <w:spacing w:before="135"/>
              <w:ind w:left="1939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используется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ЭОМ</w:t>
            </w:r>
          </w:p>
        </w:tc>
      </w:tr>
      <w:tr w:rsidR="000D5346">
        <w:trPr>
          <w:trHeight w:val="6799"/>
        </w:trPr>
        <w:tc>
          <w:tcPr>
            <w:tcW w:w="2871" w:type="dxa"/>
          </w:tcPr>
          <w:p w:rsidR="000D5346" w:rsidRDefault="001D17B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Данное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задание направлено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D5346" w:rsidRDefault="001D17BB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ind w:right="383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самоорганизации: </w:t>
            </w:r>
            <w:r>
              <w:rPr>
                <w:sz w:val="24"/>
              </w:rPr>
              <w:t>умения планировать 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решению учебной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получения</w:t>
            </w:r>
          </w:p>
          <w:p w:rsidR="000D5346" w:rsidRDefault="001D17B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результата;</w:t>
            </w:r>
          </w:p>
          <w:p w:rsidR="000D5346" w:rsidRDefault="001D17BB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ind w:right="134" w:firstLine="62"/>
              <w:rPr>
                <w:sz w:val="24"/>
              </w:rPr>
            </w:pPr>
            <w:r>
              <w:rPr>
                <w:sz w:val="24"/>
              </w:rPr>
              <w:t>самоконтроля: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умения корректировать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свои учебные действия для исправления ошибок.</w:t>
            </w:r>
          </w:p>
          <w:p w:rsidR="000D5346" w:rsidRDefault="001D17BB">
            <w:pPr>
              <w:pStyle w:val="TableParagraph"/>
              <w:spacing w:before="263"/>
              <w:ind w:right="130"/>
              <w:rPr>
                <w:sz w:val="24"/>
              </w:rPr>
            </w:pPr>
            <w:r>
              <w:rPr>
                <w:sz w:val="24"/>
              </w:rPr>
              <w:t>1.</w:t>
            </w:r>
            <w:proofErr w:type="gramStart"/>
            <w:r>
              <w:rPr>
                <w:sz w:val="24"/>
              </w:rPr>
              <w:t>Перед</w:t>
            </w:r>
            <w:proofErr w:type="gramEnd"/>
            <w:r>
              <w:rPr>
                <w:sz w:val="24"/>
              </w:rPr>
              <w:t xml:space="preserve"> выполнение задания ребятам сообщить, что задание </w:t>
            </w:r>
            <w:proofErr w:type="spellStart"/>
            <w:r>
              <w:rPr>
                <w:sz w:val="24"/>
              </w:rPr>
              <w:t>метапредметное</w:t>
            </w:r>
            <w:proofErr w:type="spellEnd"/>
            <w:r>
              <w:rPr>
                <w:sz w:val="24"/>
              </w:rPr>
              <w:t xml:space="preserve"> из реальной жизни. Выполняется задание индивидуально с последующей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проверкой.</w:t>
            </w:r>
          </w:p>
        </w:tc>
        <w:tc>
          <w:tcPr>
            <w:tcW w:w="4384" w:type="dxa"/>
          </w:tcPr>
          <w:p w:rsidR="000D5346" w:rsidRDefault="001D17BB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1.Внимательно читайте условие каждого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 обсудим его выполнение.</w:t>
            </w:r>
          </w:p>
        </w:tc>
        <w:tc>
          <w:tcPr>
            <w:tcW w:w="7538" w:type="dxa"/>
          </w:tcPr>
          <w:p w:rsidR="000D5346" w:rsidRDefault="00D064D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hyperlink r:id="rId17">
              <w:r w:rsidR="001D17BB">
                <w:rPr>
                  <w:color w:val="0000FF"/>
                  <w:spacing w:val="-2"/>
                  <w:sz w:val="24"/>
                  <w:u w:val="single" w:color="0000FF"/>
                </w:rPr>
                <w:t>https://lesson.edu.ru/lesson/2d312048-2084-4ef5-893c-fa47b1915a40</w:t>
              </w:r>
            </w:hyperlink>
          </w:p>
          <w:p w:rsidR="000D5346" w:rsidRDefault="000D5346">
            <w:pPr>
              <w:pStyle w:val="TableParagraph"/>
              <w:spacing w:before="38" w:after="1"/>
              <w:ind w:left="0"/>
              <w:rPr>
                <w:rFonts w:ascii="Calibri"/>
                <w:sz w:val="20"/>
              </w:rPr>
            </w:pPr>
          </w:p>
          <w:p w:rsidR="000D5346" w:rsidRDefault="001D17BB">
            <w:pPr>
              <w:pStyle w:val="TableParagraph"/>
              <w:ind w:left="135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4143822" cy="182880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822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5346" w:rsidRDefault="000D5346">
            <w:pPr>
              <w:pStyle w:val="TableParagraph"/>
              <w:spacing w:before="71"/>
              <w:ind w:left="0"/>
              <w:rPr>
                <w:rFonts w:ascii="Calibri"/>
                <w:sz w:val="20"/>
              </w:rPr>
            </w:pPr>
          </w:p>
          <w:p w:rsidR="000D5346" w:rsidRDefault="001D17BB">
            <w:pPr>
              <w:pStyle w:val="TableParagraph"/>
              <w:ind w:left="135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3692061" cy="1097661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2061" cy="1097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5346" w:rsidRDefault="000D5346">
            <w:pPr>
              <w:pStyle w:val="TableParagraph"/>
              <w:ind w:left="0"/>
              <w:rPr>
                <w:rFonts w:ascii="Calibri"/>
                <w:sz w:val="20"/>
              </w:rPr>
            </w:pPr>
          </w:p>
          <w:p w:rsidR="000D5346" w:rsidRDefault="000D5346">
            <w:pPr>
              <w:pStyle w:val="TableParagraph"/>
              <w:ind w:left="0"/>
              <w:rPr>
                <w:rFonts w:ascii="Calibri"/>
                <w:sz w:val="20"/>
              </w:rPr>
            </w:pPr>
          </w:p>
          <w:p w:rsidR="000D5346" w:rsidRDefault="000D5346">
            <w:pPr>
              <w:pStyle w:val="TableParagraph"/>
              <w:ind w:left="0"/>
              <w:rPr>
                <w:rFonts w:ascii="Calibri"/>
                <w:sz w:val="20"/>
              </w:rPr>
            </w:pPr>
          </w:p>
          <w:p w:rsidR="000D5346" w:rsidRDefault="000D5346">
            <w:pPr>
              <w:pStyle w:val="TableParagraph"/>
              <w:ind w:left="0"/>
              <w:rPr>
                <w:rFonts w:ascii="Calibri"/>
                <w:sz w:val="20"/>
              </w:rPr>
            </w:pPr>
          </w:p>
          <w:p w:rsidR="000D5346" w:rsidRDefault="000D5346">
            <w:pPr>
              <w:pStyle w:val="TableParagraph"/>
              <w:spacing w:before="103"/>
              <w:ind w:left="0"/>
              <w:rPr>
                <w:rFonts w:ascii="Calibri"/>
                <w:sz w:val="20"/>
              </w:rPr>
            </w:pPr>
          </w:p>
        </w:tc>
      </w:tr>
      <w:tr w:rsidR="000D5346">
        <w:trPr>
          <w:trHeight w:val="278"/>
        </w:trPr>
        <w:tc>
          <w:tcPr>
            <w:tcW w:w="7255" w:type="dxa"/>
            <w:gridSpan w:val="2"/>
            <w:shd w:val="clear" w:color="auto" w:fill="F1F1F1"/>
          </w:tcPr>
          <w:p w:rsidR="000D5346" w:rsidRDefault="001D17B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 Проверка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приобретенных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навыков</w:t>
            </w:r>
          </w:p>
        </w:tc>
        <w:tc>
          <w:tcPr>
            <w:tcW w:w="7538" w:type="dxa"/>
            <w:shd w:val="clear" w:color="auto" w:fill="F1F1F1"/>
          </w:tcPr>
          <w:p w:rsidR="000D5346" w:rsidRDefault="000D5346">
            <w:pPr>
              <w:pStyle w:val="TableParagraph"/>
              <w:ind w:left="0"/>
              <w:rPr>
                <w:sz w:val="20"/>
              </w:rPr>
            </w:pPr>
          </w:p>
        </w:tc>
      </w:tr>
      <w:tr w:rsidR="000D5346">
        <w:trPr>
          <w:trHeight w:val="273"/>
        </w:trPr>
        <w:tc>
          <w:tcPr>
            <w:tcW w:w="7255" w:type="dxa"/>
            <w:gridSpan w:val="2"/>
          </w:tcPr>
          <w:p w:rsidR="000D5346" w:rsidRDefault="001D17B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2"/>
                <w:sz w:val="24"/>
              </w:rPr>
              <w:t>самодиагностика</w:t>
            </w:r>
          </w:p>
        </w:tc>
        <w:tc>
          <w:tcPr>
            <w:tcW w:w="7538" w:type="dxa"/>
          </w:tcPr>
          <w:p w:rsidR="000D5346" w:rsidRDefault="000D5346">
            <w:pPr>
              <w:pStyle w:val="TableParagraph"/>
              <w:ind w:left="0"/>
              <w:rPr>
                <w:sz w:val="20"/>
              </w:rPr>
            </w:pPr>
          </w:p>
        </w:tc>
      </w:tr>
      <w:tr w:rsidR="000D5346">
        <w:trPr>
          <w:trHeight w:val="556"/>
        </w:trPr>
        <w:tc>
          <w:tcPr>
            <w:tcW w:w="2871" w:type="dxa"/>
          </w:tcPr>
          <w:p w:rsidR="000D5346" w:rsidRDefault="001D17BB">
            <w:pPr>
              <w:pStyle w:val="TableParagraph"/>
              <w:spacing w:line="274" w:lineRule="exact"/>
              <w:ind w:right="724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>учителя</w:t>
            </w:r>
          </w:p>
        </w:tc>
        <w:tc>
          <w:tcPr>
            <w:tcW w:w="4384" w:type="dxa"/>
          </w:tcPr>
          <w:p w:rsidR="000D5346" w:rsidRDefault="001D17B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ученикам</w:t>
            </w:r>
          </w:p>
        </w:tc>
        <w:tc>
          <w:tcPr>
            <w:tcW w:w="7538" w:type="dxa"/>
          </w:tcPr>
          <w:p w:rsidR="000D5346" w:rsidRDefault="001D17BB">
            <w:pPr>
              <w:pStyle w:val="TableParagraph"/>
              <w:spacing w:before="136"/>
              <w:ind w:left="1939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используется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ЭОМ</w:t>
            </w:r>
          </w:p>
        </w:tc>
      </w:tr>
      <w:tr w:rsidR="000D5346" w:rsidRPr="00D064DD">
        <w:trPr>
          <w:trHeight w:val="1377"/>
        </w:trPr>
        <w:tc>
          <w:tcPr>
            <w:tcW w:w="2871" w:type="dxa"/>
          </w:tcPr>
          <w:p w:rsidR="000D5346" w:rsidRDefault="001D17B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Данное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задание направлено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D5346" w:rsidRDefault="001D17BB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самоорганизации: 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</w:p>
          <w:p w:rsidR="000D5346" w:rsidRDefault="001D17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решению</w:t>
            </w:r>
          </w:p>
        </w:tc>
        <w:tc>
          <w:tcPr>
            <w:tcW w:w="4384" w:type="dxa"/>
          </w:tcPr>
          <w:p w:rsidR="000D5346" w:rsidRDefault="001D17BB">
            <w:pPr>
              <w:pStyle w:val="TableParagraph"/>
              <w:spacing w:before="3" w:line="237" w:lineRule="auto"/>
              <w:ind w:firstLine="48"/>
              <w:rPr>
                <w:sz w:val="24"/>
              </w:rPr>
            </w:pPr>
            <w:r>
              <w:rPr>
                <w:rFonts w:ascii="Calibri" w:hAnsi="Calibri"/>
              </w:rPr>
              <w:t>1.</w:t>
            </w:r>
            <w:r>
              <w:rPr>
                <w:sz w:val="24"/>
              </w:rPr>
              <w:t>Запиши текст, вставь пропущенные буквы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препинания,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графически объясни постановку запятых</w:t>
            </w:r>
            <w:proofErr w:type="gramStart"/>
            <w:r>
              <w:rPr>
                <w:sz w:val="24"/>
              </w:rPr>
              <w:t xml:space="preserve">.. </w:t>
            </w:r>
            <w:proofErr w:type="gramEnd"/>
            <w:r>
              <w:rPr>
                <w:sz w:val="24"/>
              </w:rPr>
              <w:t>Задание выполняется индивидуально.</w:t>
            </w:r>
          </w:p>
        </w:tc>
        <w:tc>
          <w:tcPr>
            <w:tcW w:w="7538" w:type="dxa"/>
          </w:tcPr>
          <w:p w:rsidR="000D5346" w:rsidRPr="00D064DD" w:rsidRDefault="00D064DD">
            <w:pPr>
              <w:pStyle w:val="TableParagraph"/>
              <w:spacing w:line="237" w:lineRule="auto"/>
              <w:ind w:left="109"/>
              <w:rPr>
                <w:sz w:val="24"/>
                <w:lang w:val="en-US"/>
              </w:rPr>
            </w:pPr>
            <w:hyperlink r:id="rId20">
              <w:r w:rsidR="001D17BB" w:rsidRPr="00D064D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https://lesson.edu.ru/lesson/2d312048-2084-4ef5-893c-</w:t>
              </w:r>
            </w:hyperlink>
            <w:r w:rsidR="001D17BB" w:rsidRPr="00D064D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1">
              <w:r w:rsidR="001D17BB" w:rsidRPr="00D064D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fa47b1915a40?backUrl=%2F01%2F07</w:t>
              </w:r>
            </w:hyperlink>
          </w:p>
        </w:tc>
      </w:tr>
    </w:tbl>
    <w:p w:rsidR="000D5346" w:rsidRPr="00D064DD" w:rsidRDefault="000D5346">
      <w:pPr>
        <w:pStyle w:val="TableParagraph"/>
        <w:spacing w:line="237" w:lineRule="auto"/>
        <w:rPr>
          <w:sz w:val="24"/>
          <w:lang w:val="en-US"/>
        </w:rPr>
        <w:sectPr w:rsidR="000D5346" w:rsidRPr="00D064DD">
          <w:pgSz w:w="16840" w:h="11910" w:orient="landscape"/>
          <w:pgMar w:top="820" w:right="992" w:bottom="280" w:left="992" w:header="720" w:footer="720" w:gutter="0"/>
          <w:cols w:space="720"/>
        </w:sectPr>
      </w:pPr>
    </w:p>
    <w:p w:rsidR="000D5346" w:rsidRPr="00D064DD" w:rsidRDefault="000D5346">
      <w:pPr>
        <w:pStyle w:val="a3"/>
        <w:rPr>
          <w:rFonts w:ascii="Calibri"/>
          <w:b w:val="0"/>
          <w:sz w:val="2"/>
          <w:lang w:val="en-US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1"/>
        <w:gridCol w:w="4384"/>
        <w:gridCol w:w="7538"/>
      </w:tblGrid>
      <w:tr w:rsidR="000D5346">
        <w:trPr>
          <w:trHeight w:val="3865"/>
        </w:trPr>
        <w:tc>
          <w:tcPr>
            <w:tcW w:w="2871" w:type="dxa"/>
          </w:tcPr>
          <w:p w:rsidR="000D5346" w:rsidRDefault="001D17BB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получения результата;</w:t>
            </w:r>
          </w:p>
          <w:p w:rsidR="000D5346" w:rsidRDefault="001D17BB">
            <w:pPr>
              <w:pStyle w:val="TableParagraph"/>
              <w:ind w:right="134" w:firstLine="6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самоконтроля: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умения корректировать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свои учебные действия для исправления ошибок. </w:t>
            </w: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тест </w:t>
            </w:r>
            <w:r>
              <w:rPr>
                <w:spacing w:val="-2"/>
                <w:sz w:val="24"/>
              </w:rPr>
              <w:t xml:space="preserve">самостоятельно. </w:t>
            </w:r>
            <w:r>
              <w:rPr>
                <w:sz w:val="24"/>
              </w:rPr>
              <w:t>Проверить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выполнение фронтально.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случае ошибок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</w:p>
          <w:p w:rsidR="000D5346" w:rsidRDefault="001D17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коррекцию.</w:t>
            </w:r>
          </w:p>
        </w:tc>
        <w:tc>
          <w:tcPr>
            <w:tcW w:w="4384" w:type="dxa"/>
          </w:tcPr>
          <w:p w:rsidR="000D5346" w:rsidRDefault="000D53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38" w:type="dxa"/>
          </w:tcPr>
          <w:p w:rsidR="000D5346" w:rsidRDefault="001D17BB">
            <w:pPr>
              <w:pStyle w:val="TableParagraph"/>
              <w:ind w:left="135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4635221" cy="1862804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221" cy="1862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346">
        <w:trPr>
          <w:trHeight w:val="278"/>
        </w:trPr>
        <w:tc>
          <w:tcPr>
            <w:tcW w:w="7255" w:type="dxa"/>
            <w:gridSpan w:val="2"/>
            <w:shd w:val="clear" w:color="auto" w:fill="F1F1F1"/>
          </w:tcPr>
          <w:p w:rsidR="000D5346" w:rsidRDefault="001D17B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домашнее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7538" w:type="dxa"/>
            <w:shd w:val="clear" w:color="auto" w:fill="F1F1F1"/>
          </w:tcPr>
          <w:p w:rsidR="000D5346" w:rsidRDefault="000D5346">
            <w:pPr>
              <w:pStyle w:val="TableParagraph"/>
              <w:ind w:left="0"/>
              <w:rPr>
                <w:sz w:val="20"/>
              </w:rPr>
            </w:pPr>
          </w:p>
        </w:tc>
      </w:tr>
      <w:tr w:rsidR="000D5346">
        <w:trPr>
          <w:trHeight w:val="273"/>
        </w:trPr>
        <w:tc>
          <w:tcPr>
            <w:tcW w:w="7255" w:type="dxa"/>
            <w:gridSpan w:val="2"/>
          </w:tcPr>
          <w:p w:rsidR="000D5346" w:rsidRDefault="001D17B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5.1.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Самооценивание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рефлексия</w:t>
            </w:r>
          </w:p>
        </w:tc>
        <w:tc>
          <w:tcPr>
            <w:tcW w:w="7538" w:type="dxa"/>
          </w:tcPr>
          <w:p w:rsidR="000D5346" w:rsidRDefault="000D5346">
            <w:pPr>
              <w:pStyle w:val="TableParagraph"/>
              <w:ind w:left="0"/>
              <w:rPr>
                <w:sz w:val="20"/>
              </w:rPr>
            </w:pPr>
          </w:p>
        </w:tc>
      </w:tr>
      <w:tr w:rsidR="000D5346">
        <w:trPr>
          <w:trHeight w:val="556"/>
        </w:trPr>
        <w:tc>
          <w:tcPr>
            <w:tcW w:w="2871" w:type="dxa"/>
          </w:tcPr>
          <w:p w:rsidR="000D5346" w:rsidRDefault="001D17BB">
            <w:pPr>
              <w:pStyle w:val="TableParagraph"/>
              <w:spacing w:line="274" w:lineRule="exact"/>
              <w:ind w:right="724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>учителя</w:t>
            </w:r>
          </w:p>
        </w:tc>
        <w:tc>
          <w:tcPr>
            <w:tcW w:w="4384" w:type="dxa"/>
          </w:tcPr>
          <w:p w:rsidR="000D5346" w:rsidRDefault="001D17B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ученикам</w:t>
            </w:r>
          </w:p>
        </w:tc>
        <w:tc>
          <w:tcPr>
            <w:tcW w:w="7538" w:type="dxa"/>
          </w:tcPr>
          <w:p w:rsidR="000D5346" w:rsidRDefault="001D17BB">
            <w:pPr>
              <w:pStyle w:val="TableParagraph"/>
              <w:spacing w:before="136"/>
              <w:ind w:left="1939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используется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ЭОМ</w:t>
            </w:r>
          </w:p>
        </w:tc>
      </w:tr>
      <w:tr w:rsidR="000D5346">
        <w:trPr>
          <w:trHeight w:val="4690"/>
        </w:trPr>
        <w:tc>
          <w:tcPr>
            <w:tcW w:w="2871" w:type="dxa"/>
          </w:tcPr>
          <w:p w:rsidR="000D5346" w:rsidRDefault="001D17BB">
            <w:pPr>
              <w:pStyle w:val="TableParagraph"/>
              <w:ind w:firstLine="62"/>
              <w:rPr>
                <w:sz w:val="24"/>
              </w:rPr>
            </w:pPr>
            <w:r>
              <w:rPr>
                <w:sz w:val="24"/>
              </w:rPr>
              <w:t>Данное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задание направлено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 самоконтроля: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устанавливать причины успеха/неудач учебной </w:t>
            </w:r>
            <w:r>
              <w:rPr>
                <w:spacing w:val="-2"/>
                <w:sz w:val="24"/>
              </w:rPr>
              <w:t xml:space="preserve">деятельности, </w:t>
            </w:r>
            <w:r>
              <w:rPr>
                <w:sz w:val="24"/>
              </w:rPr>
              <w:t>корректировать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свои учебные действия для исправления ошибок.</w:t>
            </w:r>
          </w:p>
          <w:p w:rsidR="000D5346" w:rsidRDefault="001D17BB">
            <w:pPr>
              <w:pStyle w:val="TableParagraph"/>
              <w:ind w:right="165"/>
              <w:rPr>
                <w:sz w:val="24"/>
              </w:rPr>
            </w:pPr>
            <w:r>
              <w:rPr>
                <w:spacing w:val="-2"/>
                <w:sz w:val="24"/>
              </w:rPr>
              <w:t>Попросить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ответить, 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узнали на уроке, чему </w:t>
            </w:r>
            <w:r>
              <w:rPr>
                <w:spacing w:val="-2"/>
                <w:sz w:val="24"/>
              </w:rPr>
              <w:t>научились.</w:t>
            </w:r>
          </w:p>
          <w:p w:rsidR="000D5346" w:rsidRDefault="001D17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Данное задание выполняется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фронтально, ребята дополняют друг</w:t>
            </w:r>
          </w:p>
          <w:p w:rsidR="000D5346" w:rsidRDefault="001D17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друга.</w:t>
            </w:r>
          </w:p>
        </w:tc>
        <w:tc>
          <w:tcPr>
            <w:tcW w:w="4384" w:type="dxa"/>
          </w:tcPr>
          <w:p w:rsidR="000D5346" w:rsidRDefault="001D17B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Расскажи,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сегодняшнем уроке, чему научился.</w:t>
            </w:r>
          </w:p>
        </w:tc>
        <w:tc>
          <w:tcPr>
            <w:tcW w:w="7538" w:type="dxa"/>
          </w:tcPr>
          <w:p w:rsidR="000D5346" w:rsidRDefault="000D5346">
            <w:pPr>
              <w:pStyle w:val="TableParagraph"/>
              <w:ind w:left="0"/>
              <w:rPr>
                <w:sz w:val="24"/>
              </w:rPr>
            </w:pPr>
          </w:p>
        </w:tc>
      </w:tr>
      <w:tr w:rsidR="000D5346">
        <w:trPr>
          <w:trHeight w:val="278"/>
        </w:trPr>
        <w:tc>
          <w:tcPr>
            <w:tcW w:w="7255" w:type="dxa"/>
            <w:gridSpan w:val="2"/>
          </w:tcPr>
          <w:p w:rsidR="000D5346" w:rsidRDefault="001D17B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5.2.Домашнее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7538" w:type="dxa"/>
          </w:tcPr>
          <w:p w:rsidR="000D5346" w:rsidRDefault="000D534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D5346" w:rsidRDefault="000D5346">
      <w:pPr>
        <w:pStyle w:val="TableParagraph"/>
        <w:rPr>
          <w:sz w:val="20"/>
        </w:rPr>
        <w:sectPr w:rsidR="000D5346">
          <w:pgSz w:w="16840" w:h="11910" w:orient="landscape"/>
          <w:pgMar w:top="820" w:right="992" w:bottom="280" w:left="992" w:header="720" w:footer="720" w:gutter="0"/>
          <w:cols w:space="720"/>
        </w:sectPr>
      </w:pPr>
    </w:p>
    <w:p w:rsidR="000D5346" w:rsidRDefault="000D5346">
      <w:pPr>
        <w:pStyle w:val="a3"/>
        <w:rPr>
          <w:rFonts w:ascii="Calibri"/>
          <w:b w:val="0"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1"/>
        <w:gridCol w:w="4384"/>
        <w:gridCol w:w="7538"/>
      </w:tblGrid>
      <w:tr w:rsidR="000D5346">
        <w:trPr>
          <w:trHeight w:val="551"/>
        </w:trPr>
        <w:tc>
          <w:tcPr>
            <w:tcW w:w="2871" w:type="dxa"/>
          </w:tcPr>
          <w:p w:rsidR="000D5346" w:rsidRDefault="001D17B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для</w:t>
            </w:r>
            <w:proofErr w:type="gramEnd"/>
          </w:p>
          <w:p w:rsidR="000D5346" w:rsidRDefault="001D17BB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учителя</w:t>
            </w:r>
          </w:p>
        </w:tc>
        <w:tc>
          <w:tcPr>
            <w:tcW w:w="4384" w:type="dxa"/>
          </w:tcPr>
          <w:p w:rsidR="000D5346" w:rsidRDefault="001D17BB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ученикам</w:t>
            </w:r>
          </w:p>
        </w:tc>
        <w:tc>
          <w:tcPr>
            <w:tcW w:w="7538" w:type="dxa"/>
          </w:tcPr>
          <w:p w:rsidR="000D5346" w:rsidRDefault="001D17BB">
            <w:pPr>
              <w:pStyle w:val="TableParagraph"/>
              <w:spacing w:before="135"/>
              <w:ind w:left="1939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используется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ЭОМ</w:t>
            </w:r>
          </w:p>
        </w:tc>
      </w:tr>
      <w:tr w:rsidR="000D5346">
        <w:trPr>
          <w:trHeight w:val="269"/>
        </w:trPr>
        <w:tc>
          <w:tcPr>
            <w:tcW w:w="2871" w:type="dxa"/>
            <w:tcBorders>
              <w:bottom w:val="nil"/>
            </w:tcBorders>
          </w:tcPr>
          <w:p w:rsidR="000D5346" w:rsidRDefault="001D17BB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4384" w:type="dxa"/>
            <w:tcBorders>
              <w:bottom w:val="nil"/>
            </w:tcBorders>
          </w:tcPr>
          <w:p w:rsidR="000D5346" w:rsidRDefault="001D17BB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ознакомьтесь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материалами</w:t>
            </w:r>
          </w:p>
        </w:tc>
        <w:tc>
          <w:tcPr>
            <w:tcW w:w="7538" w:type="dxa"/>
            <w:vMerge w:val="restart"/>
          </w:tcPr>
          <w:p w:rsidR="000D5346" w:rsidRDefault="000D5346">
            <w:pPr>
              <w:pStyle w:val="TableParagraph"/>
              <w:ind w:left="0"/>
              <w:rPr>
                <w:sz w:val="24"/>
              </w:rPr>
            </w:pPr>
          </w:p>
        </w:tc>
      </w:tr>
      <w:tr w:rsidR="000D5346">
        <w:trPr>
          <w:trHeight w:val="266"/>
        </w:trPr>
        <w:tc>
          <w:tcPr>
            <w:tcW w:w="2871" w:type="dxa"/>
            <w:tcBorders>
              <w:top w:val="nil"/>
              <w:bottom w:val="nil"/>
            </w:tcBorders>
          </w:tcPr>
          <w:p w:rsidR="000D5346" w:rsidRDefault="001D17B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выполняется</w:t>
            </w:r>
          </w:p>
        </w:tc>
        <w:tc>
          <w:tcPr>
            <w:tcW w:w="4384" w:type="dxa"/>
            <w:tcBorders>
              <w:top w:val="nil"/>
              <w:bottom w:val="nil"/>
            </w:tcBorders>
          </w:tcPr>
          <w:p w:rsidR="000D5346" w:rsidRDefault="001D17B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учебника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(параграф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14)</w:t>
            </w:r>
          </w:p>
        </w:tc>
        <w:tc>
          <w:tcPr>
            <w:tcW w:w="7538" w:type="dxa"/>
            <w:vMerge/>
            <w:tcBorders>
              <w:top w:val="nil"/>
            </w:tcBorders>
          </w:tcPr>
          <w:p w:rsidR="000D5346" w:rsidRDefault="000D5346">
            <w:pPr>
              <w:rPr>
                <w:sz w:val="2"/>
                <w:szCs w:val="2"/>
              </w:rPr>
            </w:pPr>
          </w:p>
        </w:tc>
      </w:tr>
      <w:tr w:rsidR="000D5346">
        <w:trPr>
          <w:trHeight w:val="265"/>
        </w:trPr>
        <w:tc>
          <w:tcPr>
            <w:tcW w:w="2871" w:type="dxa"/>
            <w:tcBorders>
              <w:top w:val="nil"/>
              <w:bottom w:val="nil"/>
            </w:tcBorders>
          </w:tcPr>
          <w:p w:rsidR="000D5346" w:rsidRDefault="001D17B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4384" w:type="dxa"/>
            <w:tcBorders>
              <w:top w:val="nil"/>
              <w:bottom w:val="nil"/>
            </w:tcBorders>
          </w:tcPr>
          <w:p w:rsidR="000D5346" w:rsidRDefault="001D17B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88</w:t>
            </w:r>
          </w:p>
        </w:tc>
        <w:tc>
          <w:tcPr>
            <w:tcW w:w="7538" w:type="dxa"/>
            <w:vMerge/>
            <w:tcBorders>
              <w:top w:val="nil"/>
            </w:tcBorders>
          </w:tcPr>
          <w:p w:rsidR="000D5346" w:rsidRDefault="000D5346">
            <w:pPr>
              <w:rPr>
                <w:sz w:val="2"/>
                <w:szCs w:val="2"/>
              </w:rPr>
            </w:pPr>
          </w:p>
        </w:tc>
      </w:tr>
      <w:tr w:rsidR="000D5346">
        <w:trPr>
          <w:trHeight w:val="265"/>
        </w:trPr>
        <w:tc>
          <w:tcPr>
            <w:tcW w:w="2871" w:type="dxa"/>
            <w:tcBorders>
              <w:top w:val="nil"/>
              <w:bottom w:val="nil"/>
            </w:tcBorders>
          </w:tcPr>
          <w:p w:rsidR="000D5346" w:rsidRDefault="001D17B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384" w:type="dxa"/>
            <w:tcBorders>
              <w:top w:val="nil"/>
              <w:bottom w:val="nil"/>
            </w:tcBorders>
          </w:tcPr>
          <w:p w:rsidR="000D5346" w:rsidRDefault="000D5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38" w:type="dxa"/>
            <w:vMerge/>
            <w:tcBorders>
              <w:top w:val="nil"/>
            </w:tcBorders>
          </w:tcPr>
          <w:p w:rsidR="000D5346" w:rsidRDefault="000D5346">
            <w:pPr>
              <w:rPr>
                <w:sz w:val="2"/>
                <w:szCs w:val="2"/>
              </w:rPr>
            </w:pPr>
          </w:p>
        </w:tc>
      </w:tr>
      <w:tr w:rsidR="000D5346">
        <w:trPr>
          <w:trHeight w:val="266"/>
        </w:trPr>
        <w:tc>
          <w:tcPr>
            <w:tcW w:w="2871" w:type="dxa"/>
            <w:tcBorders>
              <w:top w:val="nil"/>
              <w:bottom w:val="nil"/>
            </w:tcBorders>
          </w:tcPr>
          <w:p w:rsidR="000D5346" w:rsidRDefault="001D17B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проверяется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4384" w:type="dxa"/>
            <w:tcBorders>
              <w:top w:val="nil"/>
              <w:bottom w:val="nil"/>
            </w:tcBorders>
          </w:tcPr>
          <w:p w:rsidR="000D5346" w:rsidRDefault="000D5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38" w:type="dxa"/>
            <w:vMerge/>
            <w:tcBorders>
              <w:top w:val="nil"/>
            </w:tcBorders>
          </w:tcPr>
          <w:p w:rsidR="000D5346" w:rsidRDefault="000D5346">
            <w:pPr>
              <w:rPr>
                <w:sz w:val="2"/>
                <w:szCs w:val="2"/>
              </w:rPr>
            </w:pPr>
          </w:p>
        </w:tc>
      </w:tr>
      <w:tr w:rsidR="000D5346">
        <w:trPr>
          <w:trHeight w:val="277"/>
        </w:trPr>
        <w:tc>
          <w:tcPr>
            <w:tcW w:w="2871" w:type="dxa"/>
            <w:tcBorders>
              <w:top w:val="nil"/>
            </w:tcBorders>
          </w:tcPr>
          <w:p w:rsidR="000D5346" w:rsidRDefault="001D17BB">
            <w:pPr>
              <w:pStyle w:val="TableParagraph"/>
              <w:spacing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следующем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уроке.</w:t>
            </w:r>
          </w:p>
        </w:tc>
        <w:tc>
          <w:tcPr>
            <w:tcW w:w="4384" w:type="dxa"/>
            <w:tcBorders>
              <w:top w:val="nil"/>
            </w:tcBorders>
          </w:tcPr>
          <w:p w:rsidR="000D5346" w:rsidRDefault="000D53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38" w:type="dxa"/>
            <w:vMerge/>
            <w:tcBorders>
              <w:top w:val="nil"/>
            </w:tcBorders>
          </w:tcPr>
          <w:p w:rsidR="000D5346" w:rsidRDefault="000D5346">
            <w:pPr>
              <w:rPr>
                <w:sz w:val="2"/>
                <w:szCs w:val="2"/>
              </w:rPr>
            </w:pPr>
          </w:p>
        </w:tc>
      </w:tr>
    </w:tbl>
    <w:p w:rsidR="001D17BB" w:rsidRDefault="001D17BB"/>
    <w:sectPr w:rsidR="001D17BB">
      <w:pgSz w:w="16840" w:h="11910" w:orient="landscape"/>
      <w:pgMar w:top="8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69AA"/>
    <w:multiLevelType w:val="hybridMultilevel"/>
    <w:tmpl w:val="D464B012"/>
    <w:lvl w:ilvl="0" w:tplc="5330D06E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B86EF5E2">
      <w:numFmt w:val="bullet"/>
      <w:lvlText w:val="•"/>
      <w:lvlJc w:val="left"/>
      <w:pPr>
        <w:ind w:left="545" w:hanging="245"/>
      </w:pPr>
      <w:rPr>
        <w:rFonts w:hint="default"/>
        <w:lang w:val="ru-RU" w:eastAsia="en-US" w:bidi="ar-SA"/>
      </w:rPr>
    </w:lvl>
    <w:lvl w:ilvl="2" w:tplc="9C0297D8">
      <w:numFmt w:val="bullet"/>
      <w:lvlText w:val="•"/>
      <w:lvlJc w:val="left"/>
      <w:pPr>
        <w:ind w:left="970" w:hanging="245"/>
      </w:pPr>
      <w:rPr>
        <w:rFonts w:hint="default"/>
        <w:lang w:val="ru-RU" w:eastAsia="en-US" w:bidi="ar-SA"/>
      </w:rPr>
    </w:lvl>
    <w:lvl w:ilvl="3" w:tplc="C2220F88">
      <w:numFmt w:val="bullet"/>
      <w:lvlText w:val="•"/>
      <w:lvlJc w:val="left"/>
      <w:pPr>
        <w:ind w:left="1396" w:hanging="245"/>
      </w:pPr>
      <w:rPr>
        <w:rFonts w:hint="default"/>
        <w:lang w:val="ru-RU" w:eastAsia="en-US" w:bidi="ar-SA"/>
      </w:rPr>
    </w:lvl>
    <w:lvl w:ilvl="4" w:tplc="23166F24">
      <w:numFmt w:val="bullet"/>
      <w:lvlText w:val="•"/>
      <w:lvlJc w:val="left"/>
      <w:pPr>
        <w:ind w:left="1821" w:hanging="245"/>
      </w:pPr>
      <w:rPr>
        <w:rFonts w:hint="default"/>
        <w:lang w:val="ru-RU" w:eastAsia="en-US" w:bidi="ar-SA"/>
      </w:rPr>
    </w:lvl>
    <w:lvl w:ilvl="5" w:tplc="2AD8EE8A">
      <w:numFmt w:val="bullet"/>
      <w:lvlText w:val="•"/>
      <w:lvlJc w:val="left"/>
      <w:pPr>
        <w:ind w:left="2247" w:hanging="245"/>
      </w:pPr>
      <w:rPr>
        <w:rFonts w:hint="default"/>
        <w:lang w:val="ru-RU" w:eastAsia="en-US" w:bidi="ar-SA"/>
      </w:rPr>
    </w:lvl>
    <w:lvl w:ilvl="6" w:tplc="E7C4E5FA">
      <w:numFmt w:val="bullet"/>
      <w:lvlText w:val="•"/>
      <w:lvlJc w:val="left"/>
      <w:pPr>
        <w:ind w:left="2672" w:hanging="245"/>
      </w:pPr>
      <w:rPr>
        <w:rFonts w:hint="default"/>
        <w:lang w:val="ru-RU" w:eastAsia="en-US" w:bidi="ar-SA"/>
      </w:rPr>
    </w:lvl>
    <w:lvl w:ilvl="7" w:tplc="2FF8A628">
      <w:numFmt w:val="bullet"/>
      <w:lvlText w:val="•"/>
      <w:lvlJc w:val="left"/>
      <w:pPr>
        <w:ind w:left="3097" w:hanging="245"/>
      </w:pPr>
      <w:rPr>
        <w:rFonts w:hint="default"/>
        <w:lang w:val="ru-RU" w:eastAsia="en-US" w:bidi="ar-SA"/>
      </w:rPr>
    </w:lvl>
    <w:lvl w:ilvl="8" w:tplc="FA9A7BAE">
      <w:numFmt w:val="bullet"/>
      <w:lvlText w:val="•"/>
      <w:lvlJc w:val="left"/>
      <w:pPr>
        <w:ind w:left="3523" w:hanging="245"/>
      </w:pPr>
      <w:rPr>
        <w:rFonts w:hint="default"/>
        <w:lang w:val="ru-RU" w:eastAsia="en-US" w:bidi="ar-SA"/>
      </w:rPr>
    </w:lvl>
  </w:abstractNum>
  <w:abstractNum w:abstractNumId="1">
    <w:nsid w:val="171A64C8"/>
    <w:multiLevelType w:val="hybridMultilevel"/>
    <w:tmpl w:val="44BC6F36"/>
    <w:lvl w:ilvl="0" w:tplc="07C45E0E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3A2BDE">
      <w:numFmt w:val="bullet"/>
      <w:lvlText w:val="•"/>
      <w:lvlJc w:val="left"/>
      <w:pPr>
        <w:ind w:left="394" w:hanging="245"/>
      </w:pPr>
      <w:rPr>
        <w:rFonts w:hint="default"/>
        <w:lang w:val="ru-RU" w:eastAsia="en-US" w:bidi="ar-SA"/>
      </w:rPr>
    </w:lvl>
    <w:lvl w:ilvl="2" w:tplc="71D8D884">
      <w:numFmt w:val="bullet"/>
      <w:lvlText w:val="•"/>
      <w:lvlJc w:val="left"/>
      <w:pPr>
        <w:ind w:left="668" w:hanging="245"/>
      </w:pPr>
      <w:rPr>
        <w:rFonts w:hint="default"/>
        <w:lang w:val="ru-RU" w:eastAsia="en-US" w:bidi="ar-SA"/>
      </w:rPr>
    </w:lvl>
    <w:lvl w:ilvl="3" w:tplc="DA0EE5EC">
      <w:numFmt w:val="bullet"/>
      <w:lvlText w:val="•"/>
      <w:lvlJc w:val="left"/>
      <w:pPr>
        <w:ind w:left="942" w:hanging="245"/>
      </w:pPr>
      <w:rPr>
        <w:rFonts w:hint="default"/>
        <w:lang w:val="ru-RU" w:eastAsia="en-US" w:bidi="ar-SA"/>
      </w:rPr>
    </w:lvl>
    <w:lvl w:ilvl="4" w:tplc="401E1054">
      <w:numFmt w:val="bullet"/>
      <w:lvlText w:val="•"/>
      <w:lvlJc w:val="left"/>
      <w:pPr>
        <w:ind w:left="1216" w:hanging="245"/>
      </w:pPr>
      <w:rPr>
        <w:rFonts w:hint="default"/>
        <w:lang w:val="ru-RU" w:eastAsia="en-US" w:bidi="ar-SA"/>
      </w:rPr>
    </w:lvl>
    <w:lvl w:ilvl="5" w:tplc="D9646490">
      <w:numFmt w:val="bullet"/>
      <w:lvlText w:val="•"/>
      <w:lvlJc w:val="left"/>
      <w:pPr>
        <w:ind w:left="1490" w:hanging="245"/>
      </w:pPr>
      <w:rPr>
        <w:rFonts w:hint="default"/>
        <w:lang w:val="ru-RU" w:eastAsia="en-US" w:bidi="ar-SA"/>
      </w:rPr>
    </w:lvl>
    <w:lvl w:ilvl="6" w:tplc="74BA9FCC">
      <w:numFmt w:val="bullet"/>
      <w:lvlText w:val="•"/>
      <w:lvlJc w:val="left"/>
      <w:pPr>
        <w:ind w:left="1764" w:hanging="245"/>
      </w:pPr>
      <w:rPr>
        <w:rFonts w:hint="default"/>
        <w:lang w:val="ru-RU" w:eastAsia="en-US" w:bidi="ar-SA"/>
      </w:rPr>
    </w:lvl>
    <w:lvl w:ilvl="7" w:tplc="EC924CE0">
      <w:numFmt w:val="bullet"/>
      <w:lvlText w:val="•"/>
      <w:lvlJc w:val="left"/>
      <w:pPr>
        <w:ind w:left="2038" w:hanging="245"/>
      </w:pPr>
      <w:rPr>
        <w:rFonts w:hint="default"/>
        <w:lang w:val="ru-RU" w:eastAsia="en-US" w:bidi="ar-SA"/>
      </w:rPr>
    </w:lvl>
    <w:lvl w:ilvl="8" w:tplc="B1C6A37C">
      <w:numFmt w:val="bullet"/>
      <w:lvlText w:val="•"/>
      <w:lvlJc w:val="left"/>
      <w:pPr>
        <w:ind w:left="2312" w:hanging="245"/>
      </w:pPr>
      <w:rPr>
        <w:rFonts w:hint="default"/>
        <w:lang w:val="ru-RU" w:eastAsia="en-US" w:bidi="ar-SA"/>
      </w:rPr>
    </w:lvl>
  </w:abstractNum>
  <w:abstractNum w:abstractNumId="2">
    <w:nsid w:val="176119E4"/>
    <w:multiLevelType w:val="hybridMultilevel"/>
    <w:tmpl w:val="C6AA03D8"/>
    <w:lvl w:ilvl="0" w:tplc="D30E65F0">
      <w:numFmt w:val="bullet"/>
      <w:lvlText w:val="☐"/>
      <w:lvlJc w:val="left"/>
      <w:pPr>
        <w:ind w:left="373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C2B160">
      <w:numFmt w:val="bullet"/>
      <w:lvlText w:val="•"/>
      <w:lvlJc w:val="left"/>
      <w:pPr>
        <w:ind w:left="1032" w:hanging="274"/>
      </w:pPr>
      <w:rPr>
        <w:rFonts w:hint="default"/>
        <w:lang w:val="ru-RU" w:eastAsia="en-US" w:bidi="ar-SA"/>
      </w:rPr>
    </w:lvl>
    <w:lvl w:ilvl="2" w:tplc="60EA4558">
      <w:numFmt w:val="bullet"/>
      <w:lvlText w:val="•"/>
      <w:lvlJc w:val="left"/>
      <w:pPr>
        <w:ind w:left="1684" w:hanging="274"/>
      </w:pPr>
      <w:rPr>
        <w:rFonts w:hint="default"/>
        <w:lang w:val="ru-RU" w:eastAsia="en-US" w:bidi="ar-SA"/>
      </w:rPr>
    </w:lvl>
    <w:lvl w:ilvl="3" w:tplc="B4162A3E">
      <w:numFmt w:val="bullet"/>
      <w:lvlText w:val="•"/>
      <w:lvlJc w:val="left"/>
      <w:pPr>
        <w:ind w:left="2337" w:hanging="274"/>
      </w:pPr>
      <w:rPr>
        <w:rFonts w:hint="default"/>
        <w:lang w:val="ru-RU" w:eastAsia="en-US" w:bidi="ar-SA"/>
      </w:rPr>
    </w:lvl>
    <w:lvl w:ilvl="4" w:tplc="0A14E2BE">
      <w:numFmt w:val="bullet"/>
      <w:lvlText w:val="•"/>
      <w:lvlJc w:val="left"/>
      <w:pPr>
        <w:ind w:left="2989" w:hanging="274"/>
      </w:pPr>
      <w:rPr>
        <w:rFonts w:hint="default"/>
        <w:lang w:val="ru-RU" w:eastAsia="en-US" w:bidi="ar-SA"/>
      </w:rPr>
    </w:lvl>
    <w:lvl w:ilvl="5" w:tplc="180CE3C0">
      <w:numFmt w:val="bullet"/>
      <w:lvlText w:val="•"/>
      <w:lvlJc w:val="left"/>
      <w:pPr>
        <w:ind w:left="3642" w:hanging="274"/>
      </w:pPr>
      <w:rPr>
        <w:rFonts w:hint="default"/>
        <w:lang w:val="ru-RU" w:eastAsia="en-US" w:bidi="ar-SA"/>
      </w:rPr>
    </w:lvl>
    <w:lvl w:ilvl="6" w:tplc="C3BA58B4">
      <w:numFmt w:val="bullet"/>
      <w:lvlText w:val="•"/>
      <w:lvlJc w:val="left"/>
      <w:pPr>
        <w:ind w:left="4294" w:hanging="274"/>
      </w:pPr>
      <w:rPr>
        <w:rFonts w:hint="default"/>
        <w:lang w:val="ru-RU" w:eastAsia="en-US" w:bidi="ar-SA"/>
      </w:rPr>
    </w:lvl>
    <w:lvl w:ilvl="7" w:tplc="6538A482">
      <w:numFmt w:val="bullet"/>
      <w:lvlText w:val="•"/>
      <w:lvlJc w:val="left"/>
      <w:pPr>
        <w:ind w:left="4946" w:hanging="274"/>
      </w:pPr>
      <w:rPr>
        <w:rFonts w:hint="default"/>
        <w:lang w:val="ru-RU" w:eastAsia="en-US" w:bidi="ar-SA"/>
      </w:rPr>
    </w:lvl>
    <w:lvl w:ilvl="8" w:tplc="9D30C04C">
      <w:numFmt w:val="bullet"/>
      <w:lvlText w:val="•"/>
      <w:lvlJc w:val="left"/>
      <w:pPr>
        <w:ind w:left="5599" w:hanging="274"/>
      </w:pPr>
      <w:rPr>
        <w:rFonts w:hint="default"/>
        <w:lang w:val="ru-RU" w:eastAsia="en-US" w:bidi="ar-SA"/>
      </w:rPr>
    </w:lvl>
  </w:abstractNum>
  <w:abstractNum w:abstractNumId="3">
    <w:nsid w:val="18505940"/>
    <w:multiLevelType w:val="hybridMultilevel"/>
    <w:tmpl w:val="4C0CE1C6"/>
    <w:lvl w:ilvl="0" w:tplc="13ACFB9E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65F2570E">
      <w:numFmt w:val="bullet"/>
      <w:lvlText w:val="-"/>
      <w:lvlJc w:val="left"/>
      <w:pPr>
        <w:ind w:left="172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2" w:tplc="2E980AA6">
      <w:numFmt w:val="bullet"/>
      <w:lvlText w:val="•"/>
      <w:lvlJc w:val="left"/>
      <w:pPr>
        <w:ind w:left="646" w:hanging="174"/>
      </w:pPr>
      <w:rPr>
        <w:rFonts w:hint="default"/>
        <w:lang w:val="ru-RU" w:eastAsia="en-US" w:bidi="ar-SA"/>
      </w:rPr>
    </w:lvl>
    <w:lvl w:ilvl="3" w:tplc="01EE401C">
      <w:numFmt w:val="bullet"/>
      <w:lvlText w:val="•"/>
      <w:lvlJc w:val="left"/>
      <w:pPr>
        <w:ind w:left="1112" w:hanging="174"/>
      </w:pPr>
      <w:rPr>
        <w:rFonts w:hint="default"/>
        <w:lang w:val="ru-RU" w:eastAsia="en-US" w:bidi="ar-SA"/>
      </w:rPr>
    </w:lvl>
    <w:lvl w:ilvl="4" w:tplc="FBC8AF0E">
      <w:numFmt w:val="bullet"/>
      <w:lvlText w:val="•"/>
      <w:lvlJc w:val="left"/>
      <w:pPr>
        <w:ind w:left="1578" w:hanging="174"/>
      </w:pPr>
      <w:rPr>
        <w:rFonts w:hint="default"/>
        <w:lang w:val="ru-RU" w:eastAsia="en-US" w:bidi="ar-SA"/>
      </w:rPr>
    </w:lvl>
    <w:lvl w:ilvl="5" w:tplc="452631DA">
      <w:numFmt w:val="bullet"/>
      <w:lvlText w:val="•"/>
      <w:lvlJc w:val="left"/>
      <w:pPr>
        <w:ind w:left="2044" w:hanging="174"/>
      </w:pPr>
      <w:rPr>
        <w:rFonts w:hint="default"/>
        <w:lang w:val="ru-RU" w:eastAsia="en-US" w:bidi="ar-SA"/>
      </w:rPr>
    </w:lvl>
    <w:lvl w:ilvl="6" w:tplc="F3442CE0">
      <w:numFmt w:val="bullet"/>
      <w:lvlText w:val="•"/>
      <w:lvlJc w:val="left"/>
      <w:pPr>
        <w:ind w:left="2510" w:hanging="174"/>
      </w:pPr>
      <w:rPr>
        <w:rFonts w:hint="default"/>
        <w:lang w:val="ru-RU" w:eastAsia="en-US" w:bidi="ar-SA"/>
      </w:rPr>
    </w:lvl>
    <w:lvl w:ilvl="7" w:tplc="1D0EF798">
      <w:numFmt w:val="bullet"/>
      <w:lvlText w:val="•"/>
      <w:lvlJc w:val="left"/>
      <w:pPr>
        <w:ind w:left="2976" w:hanging="174"/>
      </w:pPr>
      <w:rPr>
        <w:rFonts w:hint="default"/>
        <w:lang w:val="ru-RU" w:eastAsia="en-US" w:bidi="ar-SA"/>
      </w:rPr>
    </w:lvl>
    <w:lvl w:ilvl="8" w:tplc="3670E1CC">
      <w:numFmt w:val="bullet"/>
      <w:lvlText w:val="•"/>
      <w:lvlJc w:val="left"/>
      <w:pPr>
        <w:ind w:left="3442" w:hanging="174"/>
      </w:pPr>
      <w:rPr>
        <w:rFonts w:hint="default"/>
        <w:lang w:val="ru-RU" w:eastAsia="en-US" w:bidi="ar-SA"/>
      </w:rPr>
    </w:lvl>
  </w:abstractNum>
  <w:abstractNum w:abstractNumId="4">
    <w:nsid w:val="2A0B1E38"/>
    <w:multiLevelType w:val="hybridMultilevel"/>
    <w:tmpl w:val="0FF20C5E"/>
    <w:lvl w:ilvl="0" w:tplc="ED0EF008">
      <w:start w:val="1"/>
      <w:numFmt w:val="decimal"/>
      <w:lvlText w:val="%1."/>
      <w:lvlJc w:val="left"/>
      <w:pPr>
        <w:ind w:left="110" w:hanging="246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E320D5DA">
      <w:numFmt w:val="bullet"/>
      <w:lvlText w:val="•"/>
      <w:lvlJc w:val="left"/>
      <w:pPr>
        <w:ind w:left="545" w:hanging="246"/>
      </w:pPr>
      <w:rPr>
        <w:rFonts w:hint="default"/>
        <w:lang w:val="ru-RU" w:eastAsia="en-US" w:bidi="ar-SA"/>
      </w:rPr>
    </w:lvl>
    <w:lvl w:ilvl="2" w:tplc="8F0EB6F6">
      <w:numFmt w:val="bullet"/>
      <w:lvlText w:val="•"/>
      <w:lvlJc w:val="left"/>
      <w:pPr>
        <w:ind w:left="970" w:hanging="246"/>
      </w:pPr>
      <w:rPr>
        <w:rFonts w:hint="default"/>
        <w:lang w:val="ru-RU" w:eastAsia="en-US" w:bidi="ar-SA"/>
      </w:rPr>
    </w:lvl>
    <w:lvl w:ilvl="3" w:tplc="847E48B8">
      <w:numFmt w:val="bullet"/>
      <w:lvlText w:val="•"/>
      <w:lvlJc w:val="left"/>
      <w:pPr>
        <w:ind w:left="1396" w:hanging="246"/>
      </w:pPr>
      <w:rPr>
        <w:rFonts w:hint="default"/>
        <w:lang w:val="ru-RU" w:eastAsia="en-US" w:bidi="ar-SA"/>
      </w:rPr>
    </w:lvl>
    <w:lvl w:ilvl="4" w:tplc="4E4C2648">
      <w:numFmt w:val="bullet"/>
      <w:lvlText w:val="•"/>
      <w:lvlJc w:val="left"/>
      <w:pPr>
        <w:ind w:left="1821" w:hanging="246"/>
      </w:pPr>
      <w:rPr>
        <w:rFonts w:hint="default"/>
        <w:lang w:val="ru-RU" w:eastAsia="en-US" w:bidi="ar-SA"/>
      </w:rPr>
    </w:lvl>
    <w:lvl w:ilvl="5" w:tplc="E88241D4">
      <w:numFmt w:val="bullet"/>
      <w:lvlText w:val="•"/>
      <w:lvlJc w:val="left"/>
      <w:pPr>
        <w:ind w:left="2247" w:hanging="246"/>
      </w:pPr>
      <w:rPr>
        <w:rFonts w:hint="default"/>
        <w:lang w:val="ru-RU" w:eastAsia="en-US" w:bidi="ar-SA"/>
      </w:rPr>
    </w:lvl>
    <w:lvl w:ilvl="6" w:tplc="AC441676">
      <w:numFmt w:val="bullet"/>
      <w:lvlText w:val="•"/>
      <w:lvlJc w:val="left"/>
      <w:pPr>
        <w:ind w:left="2672" w:hanging="246"/>
      </w:pPr>
      <w:rPr>
        <w:rFonts w:hint="default"/>
        <w:lang w:val="ru-RU" w:eastAsia="en-US" w:bidi="ar-SA"/>
      </w:rPr>
    </w:lvl>
    <w:lvl w:ilvl="7" w:tplc="FE7ED7AA">
      <w:numFmt w:val="bullet"/>
      <w:lvlText w:val="•"/>
      <w:lvlJc w:val="left"/>
      <w:pPr>
        <w:ind w:left="3097" w:hanging="246"/>
      </w:pPr>
      <w:rPr>
        <w:rFonts w:hint="default"/>
        <w:lang w:val="ru-RU" w:eastAsia="en-US" w:bidi="ar-SA"/>
      </w:rPr>
    </w:lvl>
    <w:lvl w:ilvl="8" w:tplc="2646B2B4">
      <w:numFmt w:val="bullet"/>
      <w:lvlText w:val="•"/>
      <w:lvlJc w:val="left"/>
      <w:pPr>
        <w:ind w:left="3523" w:hanging="246"/>
      </w:pPr>
      <w:rPr>
        <w:rFonts w:hint="default"/>
        <w:lang w:val="ru-RU" w:eastAsia="en-US" w:bidi="ar-SA"/>
      </w:rPr>
    </w:lvl>
  </w:abstractNum>
  <w:abstractNum w:abstractNumId="5">
    <w:nsid w:val="50A51629"/>
    <w:multiLevelType w:val="hybridMultilevel"/>
    <w:tmpl w:val="9B02364E"/>
    <w:lvl w:ilvl="0" w:tplc="C4BC0116">
      <w:numFmt w:val="bullet"/>
      <w:lvlText w:val="-"/>
      <w:lvlJc w:val="left"/>
      <w:pPr>
        <w:ind w:left="11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52DB82">
      <w:numFmt w:val="bullet"/>
      <w:lvlText w:val="•"/>
      <w:lvlJc w:val="left"/>
      <w:pPr>
        <w:ind w:left="394" w:hanging="207"/>
      </w:pPr>
      <w:rPr>
        <w:rFonts w:hint="default"/>
        <w:lang w:val="ru-RU" w:eastAsia="en-US" w:bidi="ar-SA"/>
      </w:rPr>
    </w:lvl>
    <w:lvl w:ilvl="2" w:tplc="8A7AE176">
      <w:numFmt w:val="bullet"/>
      <w:lvlText w:val="•"/>
      <w:lvlJc w:val="left"/>
      <w:pPr>
        <w:ind w:left="668" w:hanging="207"/>
      </w:pPr>
      <w:rPr>
        <w:rFonts w:hint="default"/>
        <w:lang w:val="ru-RU" w:eastAsia="en-US" w:bidi="ar-SA"/>
      </w:rPr>
    </w:lvl>
    <w:lvl w:ilvl="3" w:tplc="2692F5EE">
      <w:numFmt w:val="bullet"/>
      <w:lvlText w:val="•"/>
      <w:lvlJc w:val="left"/>
      <w:pPr>
        <w:ind w:left="942" w:hanging="207"/>
      </w:pPr>
      <w:rPr>
        <w:rFonts w:hint="default"/>
        <w:lang w:val="ru-RU" w:eastAsia="en-US" w:bidi="ar-SA"/>
      </w:rPr>
    </w:lvl>
    <w:lvl w:ilvl="4" w:tplc="3184FCF0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5" w:tplc="1B805416">
      <w:numFmt w:val="bullet"/>
      <w:lvlText w:val="•"/>
      <w:lvlJc w:val="left"/>
      <w:pPr>
        <w:ind w:left="1490" w:hanging="207"/>
      </w:pPr>
      <w:rPr>
        <w:rFonts w:hint="default"/>
        <w:lang w:val="ru-RU" w:eastAsia="en-US" w:bidi="ar-SA"/>
      </w:rPr>
    </w:lvl>
    <w:lvl w:ilvl="6" w:tplc="2E0620FE">
      <w:numFmt w:val="bullet"/>
      <w:lvlText w:val="•"/>
      <w:lvlJc w:val="left"/>
      <w:pPr>
        <w:ind w:left="1764" w:hanging="207"/>
      </w:pPr>
      <w:rPr>
        <w:rFonts w:hint="default"/>
        <w:lang w:val="ru-RU" w:eastAsia="en-US" w:bidi="ar-SA"/>
      </w:rPr>
    </w:lvl>
    <w:lvl w:ilvl="7" w:tplc="2BD01F32">
      <w:numFmt w:val="bullet"/>
      <w:lvlText w:val="•"/>
      <w:lvlJc w:val="left"/>
      <w:pPr>
        <w:ind w:left="2038" w:hanging="207"/>
      </w:pPr>
      <w:rPr>
        <w:rFonts w:hint="default"/>
        <w:lang w:val="ru-RU" w:eastAsia="en-US" w:bidi="ar-SA"/>
      </w:rPr>
    </w:lvl>
    <w:lvl w:ilvl="8" w:tplc="297CED02">
      <w:numFmt w:val="bullet"/>
      <w:lvlText w:val="•"/>
      <w:lvlJc w:val="left"/>
      <w:pPr>
        <w:ind w:left="2312" w:hanging="207"/>
      </w:pPr>
      <w:rPr>
        <w:rFonts w:hint="default"/>
        <w:lang w:val="ru-RU" w:eastAsia="en-US" w:bidi="ar-SA"/>
      </w:rPr>
    </w:lvl>
  </w:abstractNum>
  <w:abstractNum w:abstractNumId="6">
    <w:nsid w:val="5E466093"/>
    <w:multiLevelType w:val="hybridMultilevel"/>
    <w:tmpl w:val="666EE130"/>
    <w:lvl w:ilvl="0" w:tplc="8F681DE8">
      <w:numFmt w:val="bullet"/>
      <w:lvlText w:val="☐"/>
      <w:lvlJc w:val="left"/>
      <w:pPr>
        <w:ind w:left="369" w:hanging="26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A6B059FE">
      <w:numFmt w:val="bullet"/>
      <w:lvlText w:val="•"/>
      <w:lvlJc w:val="left"/>
      <w:pPr>
        <w:ind w:left="1014" w:hanging="269"/>
      </w:pPr>
      <w:rPr>
        <w:rFonts w:hint="default"/>
        <w:lang w:val="ru-RU" w:eastAsia="en-US" w:bidi="ar-SA"/>
      </w:rPr>
    </w:lvl>
    <w:lvl w:ilvl="2" w:tplc="D9A295D8">
      <w:numFmt w:val="bullet"/>
      <w:lvlText w:val="•"/>
      <w:lvlJc w:val="left"/>
      <w:pPr>
        <w:ind w:left="1668" w:hanging="269"/>
      </w:pPr>
      <w:rPr>
        <w:rFonts w:hint="default"/>
        <w:lang w:val="ru-RU" w:eastAsia="en-US" w:bidi="ar-SA"/>
      </w:rPr>
    </w:lvl>
    <w:lvl w:ilvl="3" w:tplc="02968F84">
      <w:numFmt w:val="bullet"/>
      <w:lvlText w:val="•"/>
      <w:lvlJc w:val="left"/>
      <w:pPr>
        <w:ind w:left="2323" w:hanging="269"/>
      </w:pPr>
      <w:rPr>
        <w:rFonts w:hint="default"/>
        <w:lang w:val="ru-RU" w:eastAsia="en-US" w:bidi="ar-SA"/>
      </w:rPr>
    </w:lvl>
    <w:lvl w:ilvl="4" w:tplc="37AAD88A">
      <w:numFmt w:val="bullet"/>
      <w:lvlText w:val="•"/>
      <w:lvlJc w:val="left"/>
      <w:pPr>
        <w:ind w:left="2977" w:hanging="269"/>
      </w:pPr>
      <w:rPr>
        <w:rFonts w:hint="default"/>
        <w:lang w:val="ru-RU" w:eastAsia="en-US" w:bidi="ar-SA"/>
      </w:rPr>
    </w:lvl>
    <w:lvl w:ilvl="5" w:tplc="E8F24C52">
      <w:numFmt w:val="bullet"/>
      <w:lvlText w:val="•"/>
      <w:lvlJc w:val="left"/>
      <w:pPr>
        <w:ind w:left="3632" w:hanging="269"/>
      </w:pPr>
      <w:rPr>
        <w:rFonts w:hint="default"/>
        <w:lang w:val="ru-RU" w:eastAsia="en-US" w:bidi="ar-SA"/>
      </w:rPr>
    </w:lvl>
    <w:lvl w:ilvl="6" w:tplc="405432DA">
      <w:numFmt w:val="bullet"/>
      <w:lvlText w:val="•"/>
      <w:lvlJc w:val="left"/>
      <w:pPr>
        <w:ind w:left="4286" w:hanging="269"/>
      </w:pPr>
      <w:rPr>
        <w:rFonts w:hint="default"/>
        <w:lang w:val="ru-RU" w:eastAsia="en-US" w:bidi="ar-SA"/>
      </w:rPr>
    </w:lvl>
    <w:lvl w:ilvl="7" w:tplc="1B748258">
      <w:numFmt w:val="bullet"/>
      <w:lvlText w:val="•"/>
      <w:lvlJc w:val="left"/>
      <w:pPr>
        <w:ind w:left="4940" w:hanging="269"/>
      </w:pPr>
      <w:rPr>
        <w:rFonts w:hint="default"/>
        <w:lang w:val="ru-RU" w:eastAsia="en-US" w:bidi="ar-SA"/>
      </w:rPr>
    </w:lvl>
    <w:lvl w:ilvl="8" w:tplc="E4B6C0AC">
      <w:numFmt w:val="bullet"/>
      <w:lvlText w:val="•"/>
      <w:lvlJc w:val="left"/>
      <w:pPr>
        <w:ind w:left="5595" w:hanging="269"/>
      </w:pPr>
      <w:rPr>
        <w:rFonts w:hint="default"/>
        <w:lang w:val="ru-RU" w:eastAsia="en-US" w:bidi="ar-SA"/>
      </w:rPr>
    </w:lvl>
  </w:abstractNum>
  <w:abstractNum w:abstractNumId="7">
    <w:nsid w:val="6B950025"/>
    <w:multiLevelType w:val="hybridMultilevel"/>
    <w:tmpl w:val="771879CE"/>
    <w:lvl w:ilvl="0" w:tplc="2EAE298E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D6270D6">
      <w:numFmt w:val="bullet"/>
      <w:lvlText w:val="•"/>
      <w:lvlJc w:val="left"/>
      <w:pPr>
        <w:ind w:left="545" w:hanging="183"/>
      </w:pPr>
      <w:rPr>
        <w:rFonts w:hint="default"/>
        <w:lang w:val="ru-RU" w:eastAsia="en-US" w:bidi="ar-SA"/>
      </w:rPr>
    </w:lvl>
    <w:lvl w:ilvl="2" w:tplc="53F67610">
      <w:numFmt w:val="bullet"/>
      <w:lvlText w:val="•"/>
      <w:lvlJc w:val="left"/>
      <w:pPr>
        <w:ind w:left="970" w:hanging="183"/>
      </w:pPr>
      <w:rPr>
        <w:rFonts w:hint="default"/>
        <w:lang w:val="ru-RU" w:eastAsia="en-US" w:bidi="ar-SA"/>
      </w:rPr>
    </w:lvl>
    <w:lvl w:ilvl="3" w:tplc="B8288EB0">
      <w:numFmt w:val="bullet"/>
      <w:lvlText w:val="•"/>
      <w:lvlJc w:val="left"/>
      <w:pPr>
        <w:ind w:left="1396" w:hanging="183"/>
      </w:pPr>
      <w:rPr>
        <w:rFonts w:hint="default"/>
        <w:lang w:val="ru-RU" w:eastAsia="en-US" w:bidi="ar-SA"/>
      </w:rPr>
    </w:lvl>
    <w:lvl w:ilvl="4" w:tplc="86C0FAA4">
      <w:numFmt w:val="bullet"/>
      <w:lvlText w:val="•"/>
      <w:lvlJc w:val="left"/>
      <w:pPr>
        <w:ind w:left="1821" w:hanging="183"/>
      </w:pPr>
      <w:rPr>
        <w:rFonts w:hint="default"/>
        <w:lang w:val="ru-RU" w:eastAsia="en-US" w:bidi="ar-SA"/>
      </w:rPr>
    </w:lvl>
    <w:lvl w:ilvl="5" w:tplc="0FD0F01C">
      <w:numFmt w:val="bullet"/>
      <w:lvlText w:val="•"/>
      <w:lvlJc w:val="left"/>
      <w:pPr>
        <w:ind w:left="2247" w:hanging="183"/>
      </w:pPr>
      <w:rPr>
        <w:rFonts w:hint="default"/>
        <w:lang w:val="ru-RU" w:eastAsia="en-US" w:bidi="ar-SA"/>
      </w:rPr>
    </w:lvl>
    <w:lvl w:ilvl="6" w:tplc="EAC2D766">
      <w:numFmt w:val="bullet"/>
      <w:lvlText w:val="•"/>
      <w:lvlJc w:val="left"/>
      <w:pPr>
        <w:ind w:left="2672" w:hanging="183"/>
      </w:pPr>
      <w:rPr>
        <w:rFonts w:hint="default"/>
        <w:lang w:val="ru-RU" w:eastAsia="en-US" w:bidi="ar-SA"/>
      </w:rPr>
    </w:lvl>
    <w:lvl w:ilvl="7" w:tplc="0E2645E2">
      <w:numFmt w:val="bullet"/>
      <w:lvlText w:val="•"/>
      <w:lvlJc w:val="left"/>
      <w:pPr>
        <w:ind w:left="3097" w:hanging="183"/>
      </w:pPr>
      <w:rPr>
        <w:rFonts w:hint="default"/>
        <w:lang w:val="ru-RU" w:eastAsia="en-US" w:bidi="ar-SA"/>
      </w:rPr>
    </w:lvl>
    <w:lvl w:ilvl="8" w:tplc="566A9C7E">
      <w:numFmt w:val="bullet"/>
      <w:lvlText w:val="•"/>
      <w:lvlJc w:val="left"/>
      <w:pPr>
        <w:ind w:left="3523" w:hanging="183"/>
      </w:pPr>
      <w:rPr>
        <w:rFonts w:hint="default"/>
        <w:lang w:val="ru-RU" w:eastAsia="en-US" w:bidi="ar-SA"/>
      </w:rPr>
    </w:lvl>
  </w:abstractNum>
  <w:abstractNum w:abstractNumId="8">
    <w:nsid w:val="6C276BC7"/>
    <w:multiLevelType w:val="hybridMultilevel"/>
    <w:tmpl w:val="E4423F38"/>
    <w:lvl w:ilvl="0" w:tplc="C9041F6A">
      <w:start w:val="1"/>
      <w:numFmt w:val="decimal"/>
      <w:lvlText w:val="%1."/>
      <w:lvlJc w:val="left"/>
      <w:pPr>
        <w:ind w:left="376" w:hanging="23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654813B2">
      <w:numFmt w:val="bullet"/>
      <w:lvlText w:val="•"/>
      <w:lvlJc w:val="left"/>
      <w:pPr>
        <w:ind w:left="1827" w:hanging="235"/>
      </w:pPr>
      <w:rPr>
        <w:rFonts w:hint="default"/>
        <w:lang w:val="ru-RU" w:eastAsia="en-US" w:bidi="ar-SA"/>
      </w:rPr>
    </w:lvl>
    <w:lvl w:ilvl="2" w:tplc="D2AEDFBC">
      <w:numFmt w:val="bullet"/>
      <w:lvlText w:val="•"/>
      <w:lvlJc w:val="left"/>
      <w:pPr>
        <w:ind w:left="3274" w:hanging="235"/>
      </w:pPr>
      <w:rPr>
        <w:rFonts w:hint="default"/>
        <w:lang w:val="ru-RU" w:eastAsia="en-US" w:bidi="ar-SA"/>
      </w:rPr>
    </w:lvl>
    <w:lvl w:ilvl="3" w:tplc="EE2CC866">
      <w:numFmt w:val="bullet"/>
      <w:lvlText w:val="•"/>
      <w:lvlJc w:val="left"/>
      <w:pPr>
        <w:ind w:left="4722" w:hanging="235"/>
      </w:pPr>
      <w:rPr>
        <w:rFonts w:hint="default"/>
        <w:lang w:val="ru-RU" w:eastAsia="en-US" w:bidi="ar-SA"/>
      </w:rPr>
    </w:lvl>
    <w:lvl w:ilvl="4" w:tplc="A4B6500C">
      <w:numFmt w:val="bullet"/>
      <w:lvlText w:val="•"/>
      <w:lvlJc w:val="left"/>
      <w:pPr>
        <w:ind w:left="6169" w:hanging="235"/>
      </w:pPr>
      <w:rPr>
        <w:rFonts w:hint="default"/>
        <w:lang w:val="ru-RU" w:eastAsia="en-US" w:bidi="ar-SA"/>
      </w:rPr>
    </w:lvl>
    <w:lvl w:ilvl="5" w:tplc="48A42292">
      <w:numFmt w:val="bullet"/>
      <w:lvlText w:val="•"/>
      <w:lvlJc w:val="left"/>
      <w:pPr>
        <w:ind w:left="7617" w:hanging="235"/>
      </w:pPr>
      <w:rPr>
        <w:rFonts w:hint="default"/>
        <w:lang w:val="ru-RU" w:eastAsia="en-US" w:bidi="ar-SA"/>
      </w:rPr>
    </w:lvl>
    <w:lvl w:ilvl="6" w:tplc="9662A68C">
      <w:numFmt w:val="bullet"/>
      <w:lvlText w:val="•"/>
      <w:lvlJc w:val="left"/>
      <w:pPr>
        <w:ind w:left="9064" w:hanging="235"/>
      </w:pPr>
      <w:rPr>
        <w:rFonts w:hint="default"/>
        <w:lang w:val="ru-RU" w:eastAsia="en-US" w:bidi="ar-SA"/>
      </w:rPr>
    </w:lvl>
    <w:lvl w:ilvl="7" w:tplc="BB86740C">
      <w:numFmt w:val="bullet"/>
      <w:lvlText w:val="•"/>
      <w:lvlJc w:val="left"/>
      <w:pPr>
        <w:ind w:left="10512" w:hanging="235"/>
      </w:pPr>
      <w:rPr>
        <w:rFonts w:hint="default"/>
        <w:lang w:val="ru-RU" w:eastAsia="en-US" w:bidi="ar-SA"/>
      </w:rPr>
    </w:lvl>
    <w:lvl w:ilvl="8" w:tplc="5748E190">
      <w:numFmt w:val="bullet"/>
      <w:lvlText w:val="•"/>
      <w:lvlJc w:val="left"/>
      <w:pPr>
        <w:ind w:left="11959" w:hanging="235"/>
      </w:pPr>
      <w:rPr>
        <w:rFonts w:hint="default"/>
        <w:lang w:val="ru-RU" w:eastAsia="en-US" w:bidi="ar-SA"/>
      </w:rPr>
    </w:lvl>
  </w:abstractNum>
  <w:abstractNum w:abstractNumId="9">
    <w:nsid w:val="79C41FAF"/>
    <w:multiLevelType w:val="hybridMultilevel"/>
    <w:tmpl w:val="8E2E0442"/>
    <w:lvl w:ilvl="0" w:tplc="9ADA4D9E">
      <w:numFmt w:val="bullet"/>
      <w:lvlText w:val="☐"/>
      <w:lvlJc w:val="left"/>
      <w:pPr>
        <w:ind w:left="308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0B3655CA">
      <w:numFmt w:val="bullet"/>
      <w:lvlText w:val="•"/>
      <w:lvlJc w:val="left"/>
      <w:pPr>
        <w:ind w:left="960" w:hanging="208"/>
      </w:pPr>
      <w:rPr>
        <w:rFonts w:hint="default"/>
        <w:lang w:val="ru-RU" w:eastAsia="en-US" w:bidi="ar-SA"/>
      </w:rPr>
    </w:lvl>
    <w:lvl w:ilvl="2" w:tplc="9A72B75E">
      <w:numFmt w:val="bullet"/>
      <w:lvlText w:val="•"/>
      <w:lvlJc w:val="left"/>
      <w:pPr>
        <w:ind w:left="1620" w:hanging="208"/>
      </w:pPr>
      <w:rPr>
        <w:rFonts w:hint="default"/>
        <w:lang w:val="ru-RU" w:eastAsia="en-US" w:bidi="ar-SA"/>
      </w:rPr>
    </w:lvl>
    <w:lvl w:ilvl="3" w:tplc="0A98D8C6">
      <w:numFmt w:val="bullet"/>
      <w:lvlText w:val="•"/>
      <w:lvlJc w:val="left"/>
      <w:pPr>
        <w:ind w:left="2281" w:hanging="208"/>
      </w:pPr>
      <w:rPr>
        <w:rFonts w:hint="default"/>
        <w:lang w:val="ru-RU" w:eastAsia="en-US" w:bidi="ar-SA"/>
      </w:rPr>
    </w:lvl>
    <w:lvl w:ilvl="4" w:tplc="9C723C80">
      <w:numFmt w:val="bullet"/>
      <w:lvlText w:val="•"/>
      <w:lvlJc w:val="left"/>
      <w:pPr>
        <w:ind w:left="2941" w:hanging="208"/>
      </w:pPr>
      <w:rPr>
        <w:rFonts w:hint="default"/>
        <w:lang w:val="ru-RU" w:eastAsia="en-US" w:bidi="ar-SA"/>
      </w:rPr>
    </w:lvl>
    <w:lvl w:ilvl="5" w:tplc="6A1E9938">
      <w:numFmt w:val="bullet"/>
      <w:lvlText w:val="•"/>
      <w:lvlJc w:val="left"/>
      <w:pPr>
        <w:ind w:left="3602" w:hanging="208"/>
      </w:pPr>
      <w:rPr>
        <w:rFonts w:hint="default"/>
        <w:lang w:val="ru-RU" w:eastAsia="en-US" w:bidi="ar-SA"/>
      </w:rPr>
    </w:lvl>
    <w:lvl w:ilvl="6" w:tplc="690A429C">
      <w:numFmt w:val="bullet"/>
      <w:lvlText w:val="•"/>
      <w:lvlJc w:val="left"/>
      <w:pPr>
        <w:ind w:left="4262" w:hanging="208"/>
      </w:pPr>
      <w:rPr>
        <w:rFonts w:hint="default"/>
        <w:lang w:val="ru-RU" w:eastAsia="en-US" w:bidi="ar-SA"/>
      </w:rPr>
    </w:lvl>
    <w:lvl w:ilvl="7" w:tplc="E632D0C2">
      <w:numFmt w:val="bullet"/>
      <w:lvlText w:val="•"/>
      <w:lvlJc w:val="left"/>
      <w:pPr>
        <w:ind w:left="4922" w:hanging="208"/>
      </w:pPr>
      <w:rPr>
        <w:rFonts w:hint="default"/>
        <w:lang w:val="ru-RU" w:eastAsia="en-US" w:bidi="ar-SA"/>
      </w:rPr>
    </w:lvl>
    <w:lvl w:ilvl="8" w:tplc="2544E7DE">
      <w:numFmt w:val="bullet"/>
      <w:lvlText w:val="•"/>
      <w:lvlJc w:val="left"/>
      <w:pPr>
        <w:ind w:left="5583" w:hanging="2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5346"/>
    <w:rsid w:val="000D5346"/>
    <w:rsid w:val="001D17BB"/>
    <w:rsid w:val="00562190"/>
    <w:rsid w:val="00D0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375" w:hanging="23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D064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4D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375" w:hanging="23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D064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4D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esson.edu.ru/lesson/2d312048-2084-4ef5-893c-fa47b1915a40?backUrl=%2F01%2F07" TargetMode="Externa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hyperlink" Target="https://lesson.edu.ru/lesson/2d312048-2084-4ef5-893c-fa47b1915a40?backUrl=%2F01%2F07" TargetMode="External"/><Relationship Id="rId7" Type="http://schemas.openxmlformats.org/officeDocument/2006/relationships/hyperlink" Target="https://lesson.edu.ru/lesson/2d312048-2084-4ef5-893c-fa47b1915a40?backUrl=%2F01%2F07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lesson.edu.ru/lesson/2d312048-2084-4ef5-893c-fa47b1915a40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s://lesson.edu.ru/lesson/2d312048-2084-4ef5-893c-fa47b1915a40?backUrl=%2F01%2F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lesson/2d312048-2084-4ef5-893c-fa47b1915a40?backUrl=%2F01%2F07" TargetMode="External"/><Relationship Id="rId11" Type="http://schemas.openxmlformats.org/officeDocument/2006/relationships/hyperlink" Target="https://lesson.edu.ru/lesson/2d312048-2084-4ef5-893c-fa47b1915a40?backUrl=%2F01%2F0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s://lesson.edu.ru/lesson/2d312048-2084-4ef5-893c-fa47b1915a40?backUrl=%2F01%2F07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lesson.edu.ru/lesson/2d312048-2084-4ef5-893c-fa47b1915a40?backUrl=%2F01%2F07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МСШ-2</dc:creator>
  <cp:lastModifiedBy>МСШ-2</cp:lastModifiedBy>
  <cp:revision>4</cp:revision>
  <dcterms:created xsi:type="dcterms:W3CDTF">2025-03-06T12:32:00Z</dcterms:created>
  <dcterms:modified xsi:type="dcterms:W3CDTF">2025-03-06T12:34:00Z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  <property fmtid="{D5CDD505-2E9C-101B-9397-08002B2CF9AE}" pid="5" name="Producer">
    <vt:lpwstr>www.ilovepdf.com</vt:lpwstr>
  </property>
</Properties>
</file>