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1A" w:rsidRDefault="00942F29" w:rsidP="00942F2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942F29">
        <w:rPr>
          <w:rFonts w:ascii="Times New Roman" w:hAnsi="Times New Roman" w:cs="Times New Roman"/>
          <w:b/>
          <w:i/>
          <w:sz w:val="28"/>
          <w:szCs w:val="28"/>
          <w:lang w:val="en-US"/>
        </w:rPr>
        <w:t>Технологическая</w:t>
      </w:r>
      <w:proofErr w:type="spellEnd"/>
      <w:r w:rsidRPr="00942F2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42F29">
        <w:rPr>
          <w:rFonts w:ascii="Times New Roman" w:hAnsi="Times New Roman" w:cs="Times New Roman"/>
          <w:b/>
          <w:i/>
          <w:sz w:val="28"/>
          <w:szCs w:val="28"/>
          <w:lang w:val="en-US"/>
        </w:rPr>
        <w:t>карта</w:t>
      </w:r>
      <w:proofErr w:type="spellEnd"/>
      <w:r w:rsidRPr="00942F2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942F29">
        <w:rPr>
          <w:rFonts w:ascii="Times New Roman" w:hAnsi="Times New Roman" w:cs="Times New Roman"/>
          <w:b/>
          <w:i/>
          <w:sz w:val="28"/>
          <w:szCs w:val="28"/>
          <w:lang w:val="en-US"/>
        </w:rPr>
        <w:t>урока</w:t>
      </w:r>
      <w:proofErr w:type="spellEnd"/>
    </w:p>
    <w:p w:rsidR="00942F29" w:rsidRPr="00942F29" w:rsidRDefault="00942F29" w:rsidP="002309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402"/>
        <w:gridCol w:w="5464"/>
      </w:tblGrid>
      <w:tr w:rsidR="00452C1E" w:rsidRPr="009648A0" w:rsidTr="000476F7">
        <w:tc>
          <w:tcPr>
            <w:tcW w:w="2093" w:type="dxa"/>
          </w:tcPr>
          <w:p w:rsidR="00452C1E" w:rsidRPr="00942F29" w:rsidRDefault="00452C1E" w:rsidP="00452C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827" w:type="dxa"/>
          </w:tcPr>
          <w:p w:rsidR="00452C1E" w:rsidRPr="00942F29" w:rsidRDefault="00452C1E" w:rsidP="00942F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</w:tcPr>
          <w:p w:rsidR="00452C1E" w:rsidRPr="009648A0" w:rsidRDefault="00452C1E" w:rsidP="00452C1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464" w:type="dxa"/>
          </w:tcPr>
          <w:p w:rsidR="00452C1E" w:rsidRPr="009648A0" w:rsidRDefault="00452C1E" w:rsidP="00942F2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  <w:r w:rsidR="00942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(занятия)</w:t>
            </w:r>
          </w:p>
        </w:tc>
      </w:tr>
      <w:tr w:rsidR="00452C1E" w:rsidRPr="009648A0" w:rsidTr="000476F7">
        <w:tc>
          <w:tcPr>
            <w:tcW w:w="2093" w:type="dxa"/>
          </w:tcPr>
          <w:p w:rsidR="00452C1E" w:rsidRPr="009648A0" w:rsidRDefault="00452C1E" w:rsidP="00452C1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учебной деятельности (2-3 мин):</w:t>
            </w:r>
          </w:p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приветствие.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Демонстрация ролика</w:t>
            </w:r>
          </w:p>
          <w:p w:rsidR="00452C1E" w:rsidRPr="009648A0" w:rsidRDefault="00452C1E" w:rsidP="009648A0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(файл </w:t>
            </w:r>
            <w:r w:rsidRPr="009648A0">
              <w:rPr>
                <w:rFonts w:ascii="Times New Roman" w:hAnsi="Times New Roman" w:cs="Times New Roman"/>
                <w:i/>
                <w:sz w:val="24"/>
                <w:szCs w:val="24"/>
              </w:rPr>
              <w:t>утро.</w:t>
            </w:r>
            <w:proofErr w:type="spellStart"/>
            <w:r w:rsidRPr="009648A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mp</w:t>
            </w:r>
            <w:proofErr w:type="spellEnd"/>
            <w:r w:rsidRPr="009648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сек)</w:t>
            </w:r>
          </w:p>
        </w:tc>
        <w:tc>
          <w:tcPr>
            <w:tcW w:w="3827" w:type="dxa"/>
          </w:tcPr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детей, проверяет их готовность к уроку. Настраивает на плодотворную работу:</w:t>
            </w:r>
          </w:p>
          <w:p w:rsidR="00452C1E" w:rsidRPr="009648A0" w:rsidRDefault="00452C1E" w:rsidP="000476F7">
            <w:pPr>
              <w:pStyle w:val="a7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 каким настроением вы пришли сегодня на урок?</w:t>
            </w:r>
          </w:p>
          <w:p w:rsidR="00452C1E" w:rsidRPr="009648A0" w:rsidRDefault="00452C1E" w:rsidP="000476F7">
            <w:pPr>
              <w:pStyle w:val="a7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Разрешите мне передать вам частичку моего настроения?</w:t>
            </w:r>
          </w:p>
          <w:p w:rsidR="00452C1E" w:rsidRPr="009648A0" w:rsidRDefault="00452C1E" w:rsidP="000476F7">
            <w:pPr>
              <w:pStyle w:val="a7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Улыбнитесь друг другу.</w:t>
            </w:r>
          </w:p>
        </w:tc>
        <w:tc>
          <w:tcPr>
            <w:tcW w:w="3402" w:type="dxa"/>
          </w:tcPr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Организовывают рабочее место. Здороваются с учителем.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Обмениваются улыбками.</w:t>
            </w:r>
          </w:p>
        </w:tc>
        <w:tc>
          <w:tcPr>
            <w:tcW w:w="5464" w:type="dxa"/>
          </w:tcPr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детей. Проверить готовность к уроку.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позитивное настроение.</w:t>
            </w:r>
          </w:p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своим настроением, умение выражать эмоции.</w:t>
            </w:r>
          </w:p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2C1E" w:rsidRPr="009648A0" w:rsidRDefault="00452C1E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="000476F7"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</w:t>
            </w:r>
            <w:r w:rsidR="000476F7"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0476F7"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настр</w:t>
            </w:r>
            <w:r w:rsidR="000476F7"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ойка</w:t>
            </w: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учебную деятельность.</w:t>
            </w:r>
          </w:p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сверстниками;</w:t>
            </w:r>
          </w:p>
          <w:p w:rsidR="00452C1E" w:rsidRPr="009648A0" w:rsidRDefault="00452C1E" w:rsidP="00452C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Слушать собеседника и понимать речь других.</w:t>
            </w:r>
          </w:p>
        </w:tc>
      </w:tr>
      <w:tr w:rsidR="00F711F4" w:rsidRPr="009648A0" w:rsidTr="000476F7">
        <w:tc>
          <w:tcPr>
            <w:tcW w:w="2093" w:type="dxa"/>
            <w:vMerge w:val="restart"/>
          </w:tcPr>
          <w:p w:rsidR="00F711F4" w:rsidRPr="009648A0" w:rsidRDefault="00F711F4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(10 мин)</w:t>
            </w:r>
          </w:p>
        </w:tc>
        <w:tc>
          <w:tcPr>
            <w:tcW w:w="3827" w:type="dxa"/>
          </w:tcPr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Проводит беседу. Контролирует правильность ответов учеников.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Опрос (фронтально):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Что такое презентация?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Какими бывают презентации?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Как создать компьютерную презентацию?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 какому виду программного обеспечения относится редактор презентаций?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Какие требования, предъявляемые к учебной презентации, вы знаете?</w:t>
            </w:r>
          </w:p>
        </w:tc>
        <w:tc>
          <w:tcPr>
            <w:tcW w:w="3402" w:type="dxa"/>
          </w:tcPr>
          <w:p w:rsidR="00F711F4" w:rsidRPr="009648A0" w:rsidRDefault="00F711F4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Дают ответы на вопросы.</w:t>
            </w:r>
          </w:p>
        </w:tc>
        <w:tc>
          <w:tcPr>
            <w:tcW w:w="5464" w:type="dxa"/>
            <w:vMerge w:val="restart"/>
          </w:tcPr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 презентациях и требованиях к ним.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Мотивировать к учебному действию.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учебного действия.</w:t>
            </w:r>
          </w:p>
          <w:p w:rsidR="00F711F4" w:rsidRPr="009648A0" w:rsidRDefault="00F711F4" w:rsidP="00452C1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  <w:r w:rsidR="000476F7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«презентация», знают виды презентаций, классификацию программного обеспечения. Запоминают требования к оформлению учебной презентации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Анализ, сравнение.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действия;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Фиксирование индивидуального затруднения в учебном действии;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своей деятельности в соответствии 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целевой установкой.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Учет разных мнений;</w:t>
            </w:r>
          </w:p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конфликта;</w:t>
            </w:r>
          </w:p>
          <w:p w:rsidR="00F711F4" w:rsidRPr="009648A0" w:rsidRDefault="00F711F4" w:rsidP="00452C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Использование критериев для обоснования своего суждения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1F4" w:rsidRPr="009648A0" w:rsidTr="000476F7">
        <w:tc>
          <w:tcPr>
            <w:tcW w:w="2093" w:type="dxa"/>
            <w:vMerge/>
          </w:tcPr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 и обсуждение соблюдения требований к учебной презентации.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(файл </w:t>
            </w:r>
            <w:r w:rsidRPr="009648A0">
              <w:rPr>
                <w:rFonts w:ascii="Times New Roman" w:hAnsi="Times New Roman" w:cs="Times New Roman"/>
                <w:i/>
                <w:sz w:val="24"/>
                <w:szCs w:val="24"/>
              </w:rPr>
              <w:t>пример презентации.ppt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приложении).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обсуждение работы: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Количество сл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айдов соответствует требованиям?</w:t>
            </w:r>
          </w:p>
          <w:p w:rsidR="00F711F4" w:rsidRPr="009648A0" w:rsidRDefault="000476F7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Каждый слайд имеет заголовок?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Стиль шрифтов на слайде.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Размеры и начертание шрифтов.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Текст на слайдах в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ыбран в соответствии с заданием?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зображения соответствуют тексту?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Слайды выполнены в 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едином стиле?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и 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текст не перекрывают друг друга?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Цветовое решение.</w:t>
            </w:r>
          </w:p>
        </w:tc>
        <w:tc>
          <w:tcPr>
            <w:tcW w:w="3402" w:type="dxa"/>
          </w:tcPr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требования к учебной презентации. Анализируют соответствие предложенной работы этим требованиям.</w:t>
            </w:r>
          </w:p>
        </w:tc>
        <w:tc>
          <w:tcPr>
            <w:tcW w:w="5464" w:type="dxa"/>
            <w:vMerge/>
          </w:tcPr>
          <w:p w:rsidR="00F711F4" w:rsidRPr="009648A0" w:rsidRDefault="00F711F4" w:rsidP="00452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F4" w:rsidRPr="009648A0" w:rsidTr="000476F7">
        <w:tc>
          <w:tcPr>
            <w:tcW w:w="2093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Фиксирование локальных затруднений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3827" w:type="dxa"/>
          </w:tcPr>
          <w:p w:rsidR="00F711F4" w:rsidRPr="009648A0" w:rsidRDefault="000476F7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Организует о</w:t>
            </w:r>
            <w:r w:rsidR="00F711F4" w:rsidRPr="009648A0">
              <w:rPr>
                <w:rFonts w:ascii="Times New Roman" w:hAnsi="Times New Roman" w:cs="Times New Roman"/>
                <w:sz w:val="24"/>
                <w:szCs w:val="24"/>
              </w:rPr>
              <w:t>бсуждение выполненных ранее работ. Демонстр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ирует</w:t>
            </w:r>
            <w:r w:rsidR="00F711F4"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ы учащихся</w:t>
            </w:r>
            <w:r w:rsidR="00F711F4"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необходимости. 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Какую работу вы выполняли дома?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Какие ошибки, по вашему мнению, вы допустили?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Что вызвало наибольшие затруднения?</w:t>
            </w:r>
          </w:p>
          <w:p w:rsidR="00F711F4" w:rsidRPr="009648A0" w:rsidRDefault="00F711F4" w:rsidP="000476F7">
            <w:pPr>
              <w:pStyle w:val="a7"/>
              <w:numPr>
                <w:ilvl w:val="0"/>
                <w:numId w:val="9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Какое решение вам кажется наиболее удачным?</w:t>
            </w:r>
          </w:p>
        </w:tc>
        <w:tc>
          <w:tcPr>
            <w:tcW w:w="3402" w:type="dxa"/>
          </w:tcPr>
          <w:p w:rsidR="00F711F4" w:rsidRPr="009648A0" w:rsidRDefault="00F711F4" w:rsidP="00D5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Соотношение своих действий с используемым образцом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фиксация на этой основе причину затруднения – те конкретные знания, умения или способности, которых недостает для решения задачи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4" w:type="dxa"/>
            <w:vAlign w:val="center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Выработка умения анализировать информацию, планировать действия для достижения результата.</w:t>
            </w:r>
          </w:p>
          <w:p w:rsidR="00F711F4" w:rsidRPr="009648A0" w:rsidRDefault="00F711F4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  <w:p w:rsidR="00F711F4" w:rsidRPr="009648A0" w:rsidRDefault="00F711F4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Анализ, сравнение;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установленных критериев при 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планировании результата работы.</w:t>
            </w:r>
          </w:p>
        </w:tc>
      </w:tr>
      <w:tr w:rsidR="00F711F4" w:rsidRPr="009648A0" w:rsidTr="000476F7">
        <w:tc>
          <w:tcPr>
            <w:tcW w:w="2093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плана по решению проблемы.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Организует процесс обсуждения учащимися целей коррекции, а также помогает выбрать необходимые средства и способы их достижения:</w:t>
            </w:r>
          </w:p>
          <w:p w:rsidR="00F711F4" w:rsidRPr="009648A0" w:rsidRDefault="00F711F4" w:rsidP="00D52C59">
            <w:pPr>
              <w:pStyle w:val="a7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 надо сделать сначала? Подобрать иллюстрации или прочитать и проанализировать текст?</w:t>
            </w:r>
          </w:p>
          <w:p w:rsidR="00F711F4" w:rsidRPr="009648A0" w:rsidRDefault="00F711F4" w:rsidP="00D52C59">
            <w:pPr>
              <w:pStyle w:val="a7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работать с текстом?</w:t>
            </w:r>
          </w:p>
          <w:p w:rsidR="00F711F4" w:rsidRPr="009648A0" w:rsidRDefault="00F711F4" w:rsidP="00D52C59">
            <w:pPr>
              <w:pStyle w:val="a7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проще выделить главное в тексте?</w:t>
            </w:r>
          </w:p>
          <w:p w:rsidR="00D52C59" w:rsidRPr="009648A0" w:rsidRDefault="00F711F4" w:rsidP="00D52C59">
            <w:pPr>
              <w:pStyle w:val="a7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расположить информацию на слайде?</w:t>
            </w:r>
          </w:p>
          <w:p w:rsidR="00F711F4" w:rsidRPr="009648A0" w:rsidRDefault="00F711F4" w:rsidP="00D52C59">
            <w:pPr>
              <w:pStyle w:val="a7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Какие инструменты редактора при этом используются?</w:t>
            </w:r>
          </w:p>
        </w:tc>
        <w:tc>
          <w:tcPr>
            <w:tcW w:w="3402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Устранение возникшего затруднения;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Определение   алгоритма действий.</w:t>
            </w:r>
          </w:p>
        </w:tc>
        <w:tc>
          <w:tcPr>
            <w:tcW w:w="5464" w:type="dxa"/>
            <w:vAlign w:val="center"/>
          </w:tcPr>
          <w:p w:rsidR="00D52C59" w:rsidRPr="009648A0" w:rsidRDefault="00D52C59" w:rsidP="00F71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действий.</w:t>
            </w:r>
          </w:p>
          <w:p w:rsidR="00F711F4" w:rsidRPr="009648A0" w:rsidRDefault="00F711F4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  <w:r w:rsidR="00D52C59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Учет разных мнений;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Использование критериев для обоснования своего суждения;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конфликта.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Планирование;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Прогнозирование;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</w:tc>
      </w:tr>
      <w:tr w:rsidR="00F711F4" w:rsidRPr="009648A0" w:rsidTr="00D52C59">
        <w:tc>
          <w:tcPr>
            <w:tcW w:w="2093" w:type="dxa"/>
          </w:tcPr>
          <w:p w:rsidR="00F711F4" w:rsidRPr="009648A0" w:rsidRDefault="00F711F4" w:rsidP="00D5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  <w:proofErr w:type="gramEnd"/>
          </w:p>
          <w:p w:rsidR="00F711F4" w:rsidRPr="009648A0" w:rsidRDefault="00F711F4" w:rsidP="00D5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2 -3 мин</w:t>
            </w:r>
          </w:p>
        </w:tc>
        <w:tc>
          <w:tcPr>
            <w:tcW w:w="3827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Показывает упражнения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для снятия утомления (глаза, шейно-плечевой отделы, кисти рук и др.).</w:t>
            </w:r>
          </w:p>
        </w:tc>
        <w:tc>
          <w:tcPr>
            <w:tcW w:w="3402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упражнения.</w:t>
            </w:r>
          </w:p>
        </w:tc>
        <w:tc>
          <w:tcPr>
            <w:tcW w:w="5464" w:type="dxa"/>
            <w:vAlign w:val="center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Сохранение здоровья. Освоение упражнений, способствующих сохранению здоровья.</w:t>
            </w:r>
          </w:p>
          <w:p w:rsidR="00F711F4" w:rsidRPr="009648A0" w:rsidRDefault="00F711F4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  <w:r w:rsidR="00D52C59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Сохранение здоровья;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F4" w:rsidRPr="009648A0" w:rsidTr="000476F7">
        <w:tc>
          <w:tcPr>
            <w:tcW w:w="2093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и закрепление 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способов действий.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10 мин – на 1 уроке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(перемена)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15 мин – на 2 уроке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(папка </w:t>
            </w:r>
            <w:r w:rsidRPr="009648A0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детям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приложении)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исполнительской рефлексии хода реализации учебных действий и контрольных 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Организация для каждого ученика ситуации успеха, мотивирующей его к включению в дальнейшую познавательную деятельность.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2C59" w:rsidRPr="009648A0" w:rsidRDefault="00D52C59" w:rsidP="00F711F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9648A0">
              <w:lastRenderedPageBreak/>
              <w:t>Работа в парах по вариантам.</w:t>
            </w:r>
          </w:p>
          <w:p w:rsidR="00F711F4" w:rsidRPr="009648A0" w:rsidRDefault="00F711F4" w:rsidP="00F711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48A0">
              <w:rPr>
                <w:color w:val="000000" w:themeColor="text1"/>
              </w:rPr>
              <w:t xml:space="preserve">Выполняют задания, в которых требуется применить </w:t>
            </w:r>
            <w:r w:rsidRPr="009648A0">
              <w:rPr>
                <w:color w:val="000000" w:themeColor="text1"/>
              </w:rPr>
              <w:lastRenderedPageBreak/>
              <w:t>полученные знания.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vAlign w:val="center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/закрепление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1F4" w:rsidRPr="009648A0" w:rsidRDefault="00F711F4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  <w:r w:rsidR="00D52C59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Нравственно-эстетическое оценивание усваиваемого содержания.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обобщение;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Понимание текстов, извлечение необходимой информации из текстов;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средств;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в соответствии с критериями.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письменной форме;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Достижение договоренности и согласование общего решения;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речевы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я решения различных коммуникативных задач;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Управление поведением партнера;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врем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взаимн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ёт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разны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мнени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, стрем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к координации, уме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Контролировать, корректировать и оценивать свои </w:t>
            </w: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как по результату, так и по способу действия;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работы;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и итоговый контроль результатов.</w:t>
            </w:r>
          </w:p>
        </w:tc>
      </w:tr>
      <w:tr w:rsidR="00F711F4" w:rsidRPr="009648A0" w:rsidTr="00D52C59">
        <w:tc>
          <w:tcPr>
            <w:tcW w:w="2093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</w:t>
            </w:r>
            <w:proofErr w:type="spell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минутка</w:t>
            </w:r>
            <w:proofErr w:type="gramEnd"/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2 -3 мин</w:t>
            </w:r>
          </w:p>
          <w:p w:rsidR="000476F7" w:rsidRPr="009648A0" w:rsidRDefault="000476F7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снятия утомления (глаза, шейно-плечевой отделы, кисти рук и др.)</w:t>
            </w:r>
          </w:p>
        </w:tc>
        <w:tc>
          <w:tcPr>
            <w:tcW w:w="3827" w:type="dxa"/>
          </w:tcPr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ученикам быть ведущими физкультминутки</w:t>
            </w:r>
          </w:p>
        </w:tc>
        <w:tc>
          <w:tcPr>
            <w:tcW w:w="3402" w:type="dxa"/>
          </w:tcPr>
          <w:p w:rsidR="00F711F4" w:rsidRPr="009648A0" w:rsidRDefault="00F711F4" w:rsidP="00F711F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48A0">
              <w:rPr>
                <w:color w:val="000000" w:themeColor="text1"/>
              </w:rPr>
              <w:t>Ученик показывает упражнения.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выполняют упражнения.</w:t>
            </w:r>
          </w:p>
        </w:tc>
        <w:tc>
          <w:tcPr>
            <w:tcW w:w="5464" w:type="dxa"/>
          </w:tcPr>
          <w:p w:rsidR="00F711F4" w:rsidRPr="009648A0" w:rsidRDefault="000476F7" w:rsidP="00D5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здоровья. Освоение упражнений, способствующих сохранению здоровья.</w:t>
            </w:r>
          </w:p>
          <w:p w:rsidR="000476F7" w:rsidRPr="009648A0" w:rsidRDefault="000476F7" w:rsidP="00D52C5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Формируемые УУД</w:t>
            </w:r>
            <w:r w:rsidR="00D52C59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476F7" w:rsidRPr="009648A0" w:rsidRDefault="000476F7" w:rsidP="00D52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0476F7" w:rsidRPr="009648A0" w:rsidRDefault="000476F7" w:rsidP="00D5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Сохранение здоровья;</w:t>
            </w:r>
          </w:p>
          <w:p w:rsidR="000476F7" w:rsidRPr="009648A0" w:rsidRDefault="000476F7" w:rsidP="00D5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:rsidR="000476F7" w:rsidRPr="009648A0" w:rsidRDefault="000476F7" w:rsidP="00D5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1F4" w:rsidRPr="009648A0" w:rsidTr="000476F7">
        <w:tc>
          <w:tcPr>
            <w:tcW w:w="2093" w:type="dxa"/>
          </w:tcPr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</w:t>
            </w:r>
          </w:p>
          <w:p w:rsidR="00F711F4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3827" w:type="dxa"/>
          </w:tcPr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работы на уроке и самооценки учащимися собственной учебной деятельности;</w:t>
            </w:r>
          </w:p>
          <w:p w:rsidR="00F711F4" w:rsidRPr="009648A0" w:rsidRDefault="00D52C59" w:rsidP="00D5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76F7" w:rsidRPr="009648A0">
              <w:rPr>
                <w:rFonts w:ascii="Times New Roman" w:hAnsi="Times New Roman" w:cs="Times New Roman"/>
                <w:sz w:val="24"/>
                <w:szCs w:val="24"/>
              </w:rPr>
              <w:t>оотношение цели и ее результатов, фиксация степени их соответствия и планирование дальнейших целей деятельности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476F7" w:rsidRPr="009648A0" w:rsidRDefault="000476F7" w:rsidP="00047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48A0">
              <w:rPr>
                <w:color w:val="000000" w:themeColor="text1"/>
              </w:rPr>
              <w:t>Дают оценку своей и общей  учебной деятельности.</w:t>
            </w:r>
          </w:p>
          <w:p w:rsidR="000476F7" w:rsidRPr="009648A0" w:rsidRDefault="000476F7" w:rsidP="000476F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648A0">
              <w:rPr>
                <w:color w:val="000000" w:themeColor="text1"/>
              </w:rPr>
              <w:t>Фиксируют цель последующей деятельности.</w:t>
            </w:r>
          </w:p>
          <w:p w:rsidR="00F711F4" w:rsidRPr="009648A0" w:rsidRDefault="00F711F4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vAlign w:val="center"/>
          </w:tcPr>
          <w:p w:rsidR="00F711F4" w:rsidRPr="009648A0" w:rsidRDefault="000476F7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того, что уже усвоено и что ещё подлежит усвоению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6F7" w:rsidRPr="009648A0" w:rsidRDefault="000476F7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  <w:r w:rsidR="00D52C59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476F7" w:rsidRPr="009648A0" w:rsidRDefault="000476F7" w:rsidP="00F711F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Адекватное понимание причин успеха, неуспеха в учебной деятельности.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Систематизировать, обобщать </w:t>
            </w: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, делать выводы;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форме, отвечать на вопросы учителя, слышать и понимать речь других;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Выражать свои мысли с достаточной полнотой и точностью;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свое мнение, учитывать разные мнения;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Использовать критерии для обоснования своего суждения;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сотрудничество.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цели и результаты собственной деятельности;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свои достижения;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и одноклассниками давать оценку деятельности на уроке;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осознавать то, что уже усвоено и что нужно еще </w:t>
            </w: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</w:tc>
      </w:tr>
      <w:tr w:rsidR="00F711F4" w:rsidRPr="009648A0" w:rsidTr="000476F7">
        <w:tc>
          <w:tcPr>
            <w:tcW w:w="2093" w:type="dxa"/>
          </w:tcPr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задании.</w:t>
            </w:r>
          </w:p>
          <w:p w:rsidR="00F711F4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827" w:type="dxa"/>
          </w:tcPr>
          <w:p w:rsidR="00F711F4" w:rsidRPr="009648A0" w:rsidRDefault="000476F7" w:rsidP="00F7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Учитель диктует задание.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учащимися цели, содержания и способов выполнения домашнего задания.</w:t>
            </w:r>
          </w:p>
          <w:p w:rsidR="000476F7" w:rsidRPr="009648A0" w:rsidRDefault="000476F7" w:rsidP="00D5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Организов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т обсуждение и запись домашнего задания</w:t>
            </w:r>
          </w:p>
        </w:tc>
        <w:tc>
          <w:tcPr>
            <w:tcW w:w="3402" w:type="dxa"/>
          </w:tcPr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Обсуждают домашнее задание. Задают вопросы.</w:t>
            </w:r>
          </w:p>
          <w:p w:rsidR="00F711F4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5464" w:type="dxa"/>
            <w:vAlign w:val="center"/>
          </w:tcPr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УУД</w:t>
            </w:r>
            <w:r w:rsidR="00D52C59" w:rsidRPr="009648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необходимой информации </w:t>
            </w:r>
            <w:proofErr w:type="gram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предложенной;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52C59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ества с учителем и сверстниками.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476F7" w:rsidRPr="009648A0" w:rsidRDefault="000476F7" w:rsidP="00047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рабоче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врем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1F4" w:rsidRPr="009648A0" w:rsidRDefault="000476F7" w:rsidP="00D52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52C59" w:rsidRPr="009648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8A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предъявленной информацией.</w:t>
            </w:r>
          </w:p>
        </w:tc>
      </w:tr>
    </w:tbl>
    <w:p w:rsidR="0078697C" w:rsidRPr="00E85C1C" w:rsidRDefault="0078697C" w:rsidP="0078697C">
      <w:pPr>
        <w:spacing w:after="0" w:line="240" w:lineRule="auto"/>
        <w:ind w:firstLine="567"/>
        <w:jc w:val="both"/>
        <w:rPr>
          <w:rStyle w:val="fontstyle01"/>
          <w:sz w:val="28"/>
          <w:szCs w:val="28"/>
        </w:rPr>
      </w:pPr>
    </w:p>
    <w:p w:rsidR="006D69BB" w:rsidRDefault="006D69BB" w:rsidP="003A0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48" w:rsidRDefault="00CE4548" w:rsidP="006D69BB">
      <w:pPr>
        <w:rPr>
          <w:rFonts w:ascii="Times New Roman" w:hAnsi="Times New Roman" w:cs="Times New Roman"/>
          <w:sz w:val="28"/>
          <w:szCs w:val="28"/>
        </w:rPr>
        <w:sectPr w:rsidR="00CE4548" w:rsidSect="006D69B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07059" w:rsidRPr="006D69BB" w:rsidRDefault="00607059" w:rsidP="00B4678D">
      <w:pPr>
        <w:rPr>
          <w:rFonts w:ascii="Times New Roman" w:hAnsi="Times New Roman" w:cs="Times New Roman"/>
          <w:sz w:val="28"/>
          <w:szCs w:val="28"/>
        </w:rPr>
      </w:pPr>
    </w:p>
    <w:sectPr w:rsidR="00607059" w:rsidRPr="006D69BB" w:rsidSect="00CE4548">
      <w:pgSz w:w="11906" w:h="16838"/>
      <w:pgMar w:top="993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C8" w:rsidRDefault="00B31FC8" w:rsidP="007F18E4">
      <w:pPr>
        <w:spacing w:after="0" w:line="240" w:lineRule="auto"/>
      </w:pPr>
      <w:r>
        <w:separator/>
      </w:r>
    </w:p>
  </w:endnote>
  <w:endnote w:type="continuationSeparator" w:id="0">
    <w:p w:rsidR="00B31FC8" w:rsidRDefault="00B31FC8" w:rsidP="007F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C8" w:rsidRDefault="00B31FC8" w:rsidP="007F18E4">
      <w:pPr>
        <w:spacing w:after="0" w:line="240" w:lineRule="auto"/>
      </w:pPr>
      <w:r>
        <w:separator/>
      </w:r>
    </w:p>
  </w:footnote>
  <w:footnote w:type="continuationSeparator" w:id="0">
    <w:p w:rsidR="00B31FC8" w:rsidRDefault="00B31FC8" w:rsidP="007F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2012"/>
    <w:multiLevelType w:val="hybridMultilevel"/>
    <w:tmpl w:val="10B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445E0"/>
    <w:multiLevelType w:val="multilevel"/>
    <w:tmpl w:val="C536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48F4"/>
    <w:multiLevelType w:val="hybridMultilevel"/>
    <w:tmpl w:val="1934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2A45"/>
    <w:multiLevelType w:val="multilevel"/>
    <w:tmpl w:val="C98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44F3"/>
    <w:multiLevelType w:val="hybridMultilevel"/>
    <w:tmpl w:val="E7A8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405F2"/>
    <w:multiLevelType w:val="hybridMultilevel"/>
    <w:tmpl w:val="A03A6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E47AF5"/>
    <w:multiLevelType w:val="hybridMultilevel"/>
    <w:tmpl w:val="64C0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178F6"/>
    <w:multiLevelType w:val="hybridMultilevel"/>
    <w:tmpl w:val="AB36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40E67"/>
    <w:multiLevelType w:val="hybridMultilevel"/>
    <w:tmpl w:val="5C6C0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3D06A4"/>
    <w:multiLevelType w:val="hybridMultilevel"/>
    <w:tmpl w:val="D646E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FA6075"/>
    <w:multiLevelType w:val="hybridMultilevel"/>
    <w:tmpl w:val="7A9E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60311"/>
    <w:multiLevelType w:val="hybridMultilevel"/>
    <w:tmpl w:val="C96C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75C70"/>
    <w:multiLevelType w:val="multilevel"/>
    <w:tmpl w:val="DF34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B0283"/>
    <w:multiLevelType w:val="hybridMultilevel"/>
    <w:tmpl w:val="64C0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13"/>
    <w:rsid w:val="00011BCA"/>
    <w:rsid w:val="000476F7"/>
    <w:rsid w:val="00055BE2"/>
    <w:rsid w:val="00092AA7"/>
    <w:rsid w:val="000D048B"/>
    <w:rsid w:val="000F04D9"/>
    <w:rsid w:val="001275CA"/>
    <w:rsid w:val="001506DB"/>
    <w:rsid w:val="001F042F"/>
    <w:rsid w:val="0023091A"/>
    <w:rsid w:val="00243BFD"/>
    <w:rsid w:val="0037220A"/>
    <w:rsid w:val="003A0E27"/>
    <w:rsid w:val="003D030F"/>
    <w:rsid w:val="00452C1E"/>
    <w:rsid w:val="00501C99"/>
    <w:rsid w:val="00513616"/>
    <w:rsid w:val="00580C27"/>
    <w:rsid w:val="005B4C4A"/>
    <w:rsid w:val="005F311D"/>
    <w:rsid w:val="00607059"/>
    <w:rsid w:val="00623923"/>
    <w:rsid w:val="006D69BB"/>
    <w:rsid w:val="006E5C8C"/>
    <w:rsid w:val="0078697C"/>
    <w:rsid w:val="007E4A86"/>
    <w:rsid w:val="007F18E4"/>
    <w:rsid w:val="008766B1"/>
    <w:rsid w:val="008C7411"/>
    <w:rsid w:val="00942F29"/>
    <w:rsid w:val="009648A0"/>
    <w:rsid w:val="009778D7"/>
    <w:rsid w:val="009F2D79"/>
    <w:rsid w:val="00A20D8D"/>
    <w:rsid w:val="00A6404B"/>
    <w:rsid w:val="00A72D1C"/>
    <w:rsid w:val="00A83168"/>
    <w:rsid w:val="00B31FC8"/>
    <w:rsid w:val="00B4678D"/>
    <w:rsid w:val="00B669A8"/>
    <w:rsid w:val="00B74372"/>
    <w:rsid w:val="00B919E6"/>
    <w:rsid w:val="00B93172"/>
    <w:rsid w:val="00B96AA3"/>
    <w:rsid w:val="00BF012D"/>
    <w:rsid w:val="00C426DB"/>
    <w:rsid w:val="00C55D44"/>
    <w:rsid w:val="00C86B73"/>
    <w:rsid w:val="00CC5C13"/>
    <w:rsid w:val="00CE4548"/>
    <w:rsid w:val="00D250FB"/>
    <w:rsid w:val="00D52C59"/>
    <w:rsid w:val="00DF2248"/>
    <w:rsid w:val="00E85C1C"/>
    <w:rsid w:val="00E92D8C"/>
    <w:rsid w:val="00E95B15"/>
    <w:rsid w:val="00EB3692"/>
    <w:rsid w:val="00F3326A"/>
    <w:rsid w:val="00F3432B"/>
    <w:rsid w:val="00F35C48"/>
    <w:rsid w:val="00F711F4"/>
    <w:rsid w:val="00F80882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C13"/>
    <w:rPr>
      <w:b/>
      <w:bCs/>
    </w:rPr>
  </w:style>
  <w:style w:type="character" w:styleId="a5">
    <w:name w:val="Hyperlink"/>
    <w:basedOn w:val="a0"/>
    <w:uiPriority w:val="99"/>
    <w:unhideWhenUsed/>
    <w:rsid w:val="00CC5C13"/>
    <w:rPr>
      <w:color w:val="0000FF"/>
      <w:u w:val="single"/>
    </w:rPr>
  </w:style>
  <w:style w:type="table" w:styleId="a6">
    <w:name w:val="Table Grid"/>
    <w:basedOn w:val="a1"/>
    <w:uiPriority w:val="39"/>
    <w:rsid w:val="00F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326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F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18E4"/>
  </w:style>
  <w:style w:type="paragraph" w:styleId="aa">
    <w:name w:val="footer"/>
    <w:basedOn w:val="a"/>
    <w:link w:val="ab"/>
    <w:uiPriority w:val="99"/>
    <w:semiHidden/>
    <w:unhideWhenUsed/>
    <w:rsid w:val="007F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18E4"/>
  </w:style>
  <w:style w:type="character" w:customStyle="1" w:styleId="fontstyle01">
    <w:name w:val="fontstyle01"/>
    <w:basedOn w:val="a0"/>
    <w:rsid w:val="005B4C4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B4C4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C13"/>
    <w:rPr>
      <w:b/>
      <w:bCs/>
    </w:rPr>
  </w:style>
  <w:style w:type="character" w:styleId="a5">
    <w:name w:val="Hyperlink"/>
    <w:basedOn w:val="a0"/>
    <w:uiPriority w:val="99"/>
    <w:unhideWhenUsed/>
    <w:rsid w:val="00CC5C13"/>
    <w:rPr>
      <w:color w:val="0000FF"/>
      <w:u w:val="single"/>
    </w:rPr>
  </w:style>
  <w:style w:type="table" w:styleId="a6">
    <w:name w:val="Table Grid"/>
    <w:basedOn w:val="a1"/>
    <w:uiPriority w:val="39"/>
    <w:rsid w:val="00F3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3326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F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18E4"/>
  </w:style>
  <w:style w:type="paragraph" w:styleId="aa">
    <w:name w:val="footer"/>
    <w:basedOn w:val="a"/>
    <w:link w:val="ab"/>
    <w:uiPriority w:val="99"/>
    <w:semiHidden/>
    <w:unhideWhenUsed/>
    <w:rsid w:val="007F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18E4"/>
  </w:style>
  <w:style w:type="character" w:customStyle="1" w:styleId="fontstyle01">
    <w:name w:val="fontstyle01"/>
    <w:basedOn w:val="a0"/>
    <w:rsid w:val="005B4C4A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B4C4A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E899B-E23E-4103-9005-ABE26D26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Запись</dc:creator>
  <cp:lastModifiedBy>МСШ-2</cp:lastModifiedBy>
  <cp:revision>4</cp:revision>
  <dcterms:created xsi:type="dcterms:W3CDTF">2025-03-06T11:43:00Z</dcterms:created>
  <dcterms:modified xsi:type="dcterms:W3CDTF">2025-03-06T12:21:00Z</dcterms:modified>
</cp:coreProperties>
</file>