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E6" w:rsidRDefault="00B05484">
      <w:pPr>
        <w:pStyle w:val="1"/>
        <w:spacing w:before="79" w:line="274" w:lineRule="exact"/>
        <w:ind w:left="6219"/>
      </w:pPr>
      <w:r>
        <w:t>Технологическая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rPr>
          <w:spacing w:val="-4"/>
        </w:rPr>
        <w:t>урока</w:t>
      </w:r>
    </w:p>
    <w:p w:rsidR="003A53E6" w:rsidRDefault="00B05484">
      <w:pPr>
        <w:spacing w:line="274" w:lineRule="exact"/>
        <w:ind w:left="566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  <w:r>
        <w:rPr>
          <w:b/>
          <w:spacing w:val="-2"/>
          <w:sz w:val="24"/>
        </w:rPr>
        <w:t xml:space="preserve"> </w:t>
      </w:r>
      <w:r w:rsidR="00121814">
        <w:rPr>
          <w:sz w:val="24"/>
        </w:rPr>
        <w:t>Щукина Марина Валерьевна</w:t>
      </w:r>
      <w:bookmarkStart w:id="0" w:name="_GoBack"/>
      <w:bookmarkEnd w:id="0"/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УМК/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4"/>
          <w:sz w:val="24"/>
        </w:rPr>
        <w:t>ФГОС</w:t>
      </w:r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информатика</w:t>
      </w:r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текста»</w:t>
      </w:r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3A53E6" w:rsidRDefault="00B05484">
      <w:pPr>
        <w:ind w:left="566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изучаемой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ИКТ, урок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новых </w:t>
      </w:r>
      <w:r>
        <w:rPr>
          <w:spacing w:val="-2"/>
          <w:sz w:val="24"/>
        </w:rPr>
        <w:t>знаний</w:t>
      </w:r>
    </w:p>
    <w:p w:rsidR="003A53E6" w:rsidRDefault="00B05484">
      <w:pPr>
        <w:pStyle w:val="a3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урока:</w:t>
      </w:r>
      <w:r>
        <w:rPr>
          <w:b/>
          <w:spacing w:val="-7"/>
        </w:rPr>
        <w:t xml:space="preserve"> </w:t>
      </w:r>
      <w:r>
        <w:t>Отработать</w:t>
      </w:r>
      <w:r>
        <w:rPr>
          <w:spacing w:val="-4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форматирования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rPr>
          <w:spacing w:val="-2"/>
        </w:rPr>
        <w:t>характера.</w:t>
      </w:r>
    </w:p>
    <w:p w:rsidR="003A53E6" w:rsidRDefault="00B05484">
      <w:pPr>
        <w:pStyle w:val="1"/>
        <w:spacing w:before="5" w:line="274" w:lineRule="exact"/>
      </w:pPr>
      <w:r>
        <w:t>Задачи</w:t>
      </w:r>
      <w:r>
        <w:rPr>
          <w:spacing w:val="-2"/>
        </w:rPr>
        <w:t xml:space="preserve"> урока: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86"/>
        </w:tabs>
        <w:spacing w:line="274" w:lineRule="exact"/>
        <w:ind w:left="1286"/>
        <w:rPr>
          <w:sz w:val="24"/>
        </w:rPr>
      </w:pPr>
      <w:r>
        <w:rPr>
          <w:sz w:val="24"/>
        </w:rPr>
        <w:t>выработать 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86"/>
        </w:tabs>
        <w:spacing w:before="1"/>
        <w:ind w:left="1286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процессоре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MSWord</w:t>
      </w:r>
      <w:proofErr w:type="spellEnd"/>
      <w:r>
        <w:rPr>
          <w:spacing w:val="-2"/>
          <w:sz w:val="24"/>
        </w:rPr>
        <w:t>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ind w:hanging="348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ПК;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ind w:hanging="348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ind w:hanging="348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ind w:hanging="348"/>
        <w:rPr>
          <w:sz w:val="24"/>
        </w:rPr>
      </w:pP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самооздоровления</w:t>
      </w:r>
      <w:proofErr w:type="spellEnd"/>
      <w:r>
        <w:rPr>
          <w:spacing w:val="-2"/>
          <w:sz w:val="24"/>
        </w:rPr>
        <w:t>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spacing w:before="2" w:line="237" w:lineRule="auto"/>
        <w:ind w:right="1164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 информационном обществе;</w:t>
      </w:r>
    </w:p>
    <w:p w:rsidR="003A53E6" w:rsidRDefault="00B05484">
      <w:pPr>
        <w:pStyle w:val="a4"/>
        <w:numPr>
          <w:ilvl w:val="0"/>
          <w:numId w:val="14"/>
        </w:numPr>
        <w:tabs>
          <w:tab w:val="left" w:pos="1274"/>
        </w:tabs>
        <w:spacing w:before="1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3A53E6" w:rsidRDefault="003A53E6">
      <w:pPr>
        <w:pStyle w:val="a3"/>
        <w:spacing w:before="5"/>
        <w:ind w:left="0"/>
      </w:pPr>
    </w:p>
    <w:p w:rsidR="003A53E6" w:rsidRDefault="00B05484">
      <w:pPr>
        <w:pStyle w:val="1"/>
        <w:spacing w:after="4"/>
        <w:ind w:left="357" w:right="358"/>
        <w:jc w:val="center"/>
      </w:pPr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893"/>
        <w:gridCol w:w="2890"/>
        <w:gridCol w:w="2918"/>
        <w:gridCol w:w="3079"/>
      </w:tblGrid>
      <w:tr w:rsidR="003A53E6">
        <w:trPr>
          <w:trHeight w:val="277"/>
        </w:trPr>
        <w:tc>
          <w:tcPr>
            <w:tcW w:w="3219" w:type="dxa"/>
            <w:vMerge w:val="restart"/>
          </w:tcPr>
          <w:p w:rsidR="003A53E6" w:rsidRDefault="00B05484">
            <w:pPr>
              <w:pStyle w:val="TableParagraph"/>
              <w:spacing w:before="78"/>
              <w:ind w:left="498" w:right="488" w:firstLine="60"/>
              <w:rPr>
                <w:sz w:val="24"/>
              </w:rPr>
            </w:pPr>
            <w:r>
              <w:rPr>
                <w:sz w:val="24"/>
              </w:rPr>
              <w:t>Предметные знания, 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701" w:type="dxa"/>
            <w:gridSpan w:val="3"/>
          </w:tcPr>
          <w:p w:rsidR="003A53E6" w:rsidRDefault="00B0548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079" w:type="dxa"/>
            <w:vMerge w:val="restart"/>
          </w:tcPr>
          <w:p w:rsidR="003A53E6" w:rsidRDefault="00B05484">
            <w:pPr>
              <w:pStyle w:val="TableParagraph"/>
              <w:spacing w:before="135"/>
              <w:ind w:left="907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3A53E6">
        <w:trPr>
          <w:trHeight w:val="433"/>
        </w:trPr>
        <w:tc>
          <w:tcPr>
            <w:tcW w:w="3219" w:type="dxa"/>
            <w:vMerge/>
            <w:tcBorders>
              <w:top w:val="nil"/>
            </w:tcBorders>
          </w:tcPr>
          <w:p w:rsidR="003A53E6" w:rsidRDefault="003A53E6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 w:rsidR="003A53E6" w:rsidRDefault="00B05484">
            <w:pPr>
              <w:pStyle w:val="TableParagraph"/>
              <w:spacing w:before="71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2890" w:type="dxa"/>
          </w:tcPr>
          <w:p w:rsidR="003A53E6" w:rsidRDefault="00B05484">
            <w:pPr>
              <w:pStyle w:val="TableParagraph"/>
              <w:spacing w:before="71"/>
              <w:ind w:left="62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2918" w:type="dxa"/>
          </w:tcPr>
          <w:p w:rsidR="003A53E6" w:rsidRDefault="00B05484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3079" w:type="dxa"/>
            <w:vMerge/>
            <w:tcBorders>
              <w:top w:val="nil"/>
            </w:tcBorders>
          </w:tcPr>
          <w:p w:rsidR="003A53E6" w:rsidRDefault="003A53E6">
            <w:pPr>
              <w:rPr>
                <w:sz w:val="2"/>
                <w:szCs w:val="2"/>
              </w:rPr>
            </w:pPr>
          </w:p>
        </w:tc>
      </w:tr>
      <w:tr w:rsidR="003A53E6">
        <w:trPr>
          <w:trHeight w:val="2645"/>
        </w:trPr>
        <w:tc>
          <w:tcPr>
            <w:tcW w:w="3219" w:type="dxa"/>
          </w:tcPr>
          <w:p w:rsidR="003A53E6" w:rsidRDefault="00B05484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Умение работать с текстовым редактором, форматировать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</w:tc>
        <w:tc>
          <w:tcPr>
            <w:tcW w:w="2893" w:type="dxa"/>
          </w:tcPr>
          <w:p w:rsidR="003A53E6" w:rsidRDefault="00B05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Научить ставить цель 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усвоено и того, что еще неизвестно,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53E6" w:rsidRDefault="00B05484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плану, оценивать и</w:t>
            </w:r>
          </w:p>
          <w:p w:rsidR="003A53E6" w:rsidRDefault="00B05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корректировать свою 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90" w:type="dxa"/>
          </w:tcPr>
          <w:p w:rsidR="003A53E6" w:rsidRDefault="00B05484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перерабатывать информацию, обобщать </w:t>
            </w:r>
            <w:r>
              <w:rPr>
                <w:spacing w:val="-2"/>
                <w:sz w:val="24"/>
              </w:rPr>
              <w:t>полученную</w:t>
            </w:r>
          </w:p>
          <w:p w:rsidR="003A53E6" w:rsidRDefault="00B05484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 вопросы, используя жизненный опыт и информацию, полученную на уроке.</w:t>
            </w:r>
          </w:p>
        </w:tc>
        <w:tc>
          <w:tcPr>
            <w:tcW w:w="2918" w:type="dxa"/>
          </w:tcPr>
          <w:p w:rsidR="003A53E6" w:rsidRDefault="00B05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  <w:p w:rsidR="003A53E6" w:rsidRDefault="00B05484">
            <w:pPr>
              <w:pStyle w:val="TableParagraph"/>
              <w:ind w:left="107" w:right="3"/>
              <w:rPr>
                <w:sz w:val="24"/>
              </w:rPr>
            </w:pPr>
            <w:r>
              <w:rPr>
                <w:sz w:val="24"/>
              </w:rPr>
              <w:t>формирование умений формулировать свою мысль в устной речи, 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</w:p>
          <w:p w:rsidR="003A53E6" w:rsidRDefault="00B05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вести дискуссию.</w:t>
            </w:r>
          </w:p>
        </w:tc>
        <w:tc>
          <w:tcPr>
            <w:tcW w:w="3079" w:type="dxa"/>
          </w:tcPr>
          <w:p w:rsidR="003A53E6" w:rsidRDefault="00B05484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 предмету, помощь в осознании трудностей и их</w:t>
            </w:r>
          </w:p>
          <w:p w:rsidR="003A53E6" w:rsidRDefault="00B05484">
            <w:pPr>
              <w:pStyle w:val="TableParagraph"/>
              <w:ind w:left="110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преодолении</w:t>
            </w:r>
            <w:proofErr w:type="gramEnd"/>
            <w:r>
              <w:rPr>
                <w:sz w:val="24"/>
              </w:rPr>
              <w:t xml:space="preserve">, проявлении </w:t>
            </w:r>
            <w:r>
              <w:rPr>
                <w:spacing w:val="-2"/>
                <w:sz w:val="24"/>
              </w:rPr>
              <w:t xml:space="preserve">эмоционально-ценностного </w:t>
            </w:r>
            <w:r>
              <w:rPr>
                <w:sz w:val="24"/>
              </w:rPr>
              <w:t>отношения к проблеме.</w:t>
            </w:r>
          </w:p>
        </w:tc>
      </w:tr>
    </w:tbl>
    <w:p w:rsidR="003A53E6" w:rsidRDefault="00B05484">
      <w:pPr>
        <w:pStyle w:val="a3"/>
        <w:spacing w:before="269" w:after="9"/>
        <w:ind w:left="358" w:right="1"/>
        <w:jc w:val="center"/>
      </w:pPr>
      <w:r>
        <w:t>Ход</w:t>
      </w:r>
      <w:r>
        <w:rPr>
          <w:spacing w:val="1"/>
        </w:rPr>
        <w:t xml:space="preserve"> </w:t>
      </w:r>
      <w:r>
        <w:rPr>
          <w:spacing w:val="-2"/>
        </w:rPr>
        <w:t>урока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921"/>
        </w:trPr>
        <w:tc>
          <w:tcPr>
            <w:tcW w:w="569" w:type="dxa"/>
          </w:tcPr>
          <w:p w:rsidR="003A53E6" w:rsidRDefault="003A53E6">
            <w:pPr>
              <w:pStyle w:val="TableParagraph"/>
              <w:spacing w:before="108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spacing w:before="108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518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37" w:lineRule="auto"/>
              <w:ind w:left="446" w:right="307" w:hanging="120"/>
              <w:rPr>
                <w:sz w:val="20"/>
              </w:rPr>
            </w:pPr>
            <w:r>
              <w:rPr>
                <w:sz w:val="20"/>
              </w:rPr>
              <w:t>Задача,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которая должна быть</w:t>
            </w:r>
          </w:p>
          <w:p w:rsidR="003A53E6" w:rsidRDefault="00B05484">
            <w:pPr>
              <w:pStyle w:val="TableParagraph"/>
              <w:spacing w:line="230" w:lineRule="atLeast"/>
              <w:ind w:left="487" w:hanging="238"/>
              <w:rPr>
                <w:sz w:val="20"/>
              </w:rPr>
            </w:pPr>
            <w:proofErr w:type="gramStart"/>
            <w:r>
              <w:rPr>
                <w:sz w:val="20"/>
              </w:rPr>
              <w:t>решена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достижения</w:t>
            </w:r>
            <w:proofErr w:type="gramEnd"/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210" w:right="200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Формы организации деятельности</w:t>
            </w:r>
          </w:p>
          <w:p w:rsidR="003A53E6" w:rsidRDefault="00B05484">
            <w:pPr>
              <w:pStyle w:val="TableParagraph"/>
              <w:spacing w:line="21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before="108"/>
              <w:ind w:left="428" w:right="416" w:hanging="5"/>
              <w:jc w:val="center"/>
              <w:rPr>
                <w:sz w:val="20"/>
              </w:rPr>
            </w:pPr>
            <w:r>
              <w:rPr>
                <w:sz w:val="20"/>
              </w:rPr>
              <w:t>Действия учителя по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41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 </w:t>
            </w:r>
            <w:r>
              <w:rPr>
                <w:spacing w:val="-2"/>
                <w:sz w:val="20"/>
              </w:rPr>
              <w:t>(предметные, личностные,</w:t>
            </w:r>
            <w:proofErr w:type="gramEnd"/>
          </w:p>
          <w:p w:rsidR="003A53E6" w:rsidRDefault="00B05484">
            <w:pPr>
              <w:pStyle w:val="TableParagraph"/>
              <w:spacing w:line="216" w:lineRule="exact"/>
              <w:ind w:left="141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познавательные,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207" w:right="19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 взаимодействия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3A53E6" w:rsidRDefault="00B05484">
            <w:pPr>
              <w:pStyle w:val="TableParagraph"/>
              <w:spacing w:line="216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достижению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272" w:right="260" w:firstLine="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Диагностика достижения </w:t>
            </w:r>
            <w:proofErr w:type="gramStart"/>
            <w:r>
              <w:rPr>
                <w:spacing w:val="-2"/>
                <w:sz w:val="20"/>
              </w:rPr>
              <w:t>планируемых</w:t>
            </w:r>
            <w:proofErr w:type="gramEnd"/>
          </w:p>
          <w:p w:rsidR="003A53E6" w:rsidRDefault="00B05484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</w:tbl>
    <w:p w:rsidR="003A53E6" w:rsidRDefault="003A53E6">
      <w:pPr>
        <w:pStyle w:val="TableParagraph"/>
        <w:spacing w:line="216" w:lineRule="exact"/>
        <w:rPr>
          <w:sz w:val="20"/>
        </w:rPr>
        <w:sectPr w:rsidR="003A53E6">
          <w:type w:val="continuous"/>
          <w:pgSz w:w="16840" w:h="11910" w:orient="landscape"/>
          <w:pgMar w:top="480" w:right="566" w:bottom="435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457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планируемых</w:t>
            </w:r>
          </w:p>
          <w:p w:rsidR="003A53E6" w:rsidRDefault="00B05484">
            <w:pPr>
              <w:pStyle w:val="TableParagraph"/>
              <w:spacing w:line="215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урока)</w:t>
            </w: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3" w:lineRule="exact"/>
              <w:ind w:left="141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регулятивные,</w:t>
            </w:r>
          </w:p>
          <w:p w:rsidR="003A53E6" w:rsidRDefault="00B05484">
            <w:pPr>
              <w:pStyle w:val="TableParagraph"/>
              <w:spacing w:line="215" w:lineRule="exact"/>
              <w:ind w:left="141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коммуникативные)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планируемых</w:t>
            </w:r>
          </w:p>
          <w:p w:rsidR="003A53E6" w:rsidRDefault="00B05484">
            <w:pPr>
              <w:pStyle w:val="TableParagraph"/>
              <w:spacing w:line="215" w:lineRule="exact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урока</w:t>
            </w:r>
          </w:p>
        </w:tc>
      </w:tr>
      <w:tr w:rsidR="003A53E6">
        <w:trPr>
          <w:trHeight w:val="5062"/>
        </w:trPr>
        <w:tc>
          <w:tcPr>
            <w:tcW w:w="569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before="2" w:line="276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Организационный момент.</w:t>
            </w:r>
          </w:p>
          <w:p w:rsidR="003A53E6" w:rsidRDefault="00B05484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Приветствие.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взаимодействия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pacing w:val="-2"/>
                <w:sz w:val="20"/>
              </w:rPr>
              <w:t>обучающимися</w:t>
            </w:r>
            <w:proofErr w:type="gramEnd"/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Словесный </w:t>
            </w:r>
            <w:r>
              <w:rPr>
                <w:sz w:val="20"/>
              </w:rPr>
              <w:t>метод.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Слово </w:t>
            </w:r>
            <w:r>
              <w:rPr>
                <w:spacing w:val="-2"/>
                <w:sz w:val="20"/>
              </w:rPr>
              <w:t>учителя.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Проверка готовности класса к уроку.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-Здравствуйте,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ребята.</w:t>
            </w:r>
          </w:p>
          <w:p w:rsidR="003A53E6" w:rsidRDefault="00B05484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-Проверь,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дружок,</w:t>
            </w:r>
          </w:p>
          <w:p w:rsidR="003A53E6" w:rsidRDefault="00B054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Готов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урок?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порядке! Книжка, ручка и тетрадка?</w:t>
            </w:r>
          </w:p>
          <w:p w:rsidR="003A53E6" w:rsidRDefault="00B05484">
            <w:pPr>
              <w:pStyle w:val="TableParagraph"/>
              <w:ind w:left="107" w:right="1060"/>
              <w:rPr>
                <w:sz w:val="20"/>
              </w:rPr>
            </w:pPr>
            <w:r>
              <w:rPr>
                <w:sz w:val="20"/>
              </w:rPr>
              <w:t>Проверили?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Садитесь! С усердием учитесь!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Проверяют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уроку и приветствуют </w:t>
            </w:r>
            <w:r>
              <w:rPr>
                <w:spacing w:val="-2"/>
                <w:sz w:val="20"/>
              </w:rPr>
              <w:t>учителя.</w:t>
            </w:r>
          </w:p>
          <w:p w:rsidR="003A53E6" w:rsidRDefault="00B054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Слушают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Учащиеся смотрят на презентацию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Личностные: положительное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урокам </w:t>
            </w:r>
            <w:r>
              <w:rPr>
                <w:spacing w:val="-2"/>
                <w:sz w:val="20"/>
              </w:rPr>
              <w:t>информатики,</w:t>
            </w:r>
          </w:p>
          <w:p w:rsidR="003A53E6" w:rsidRDefault="00B0548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учебно-</w:t>
            </w:r>
          </w:p>
          <w:p w:rsidR="003A53E6" w:rsidRDefault="00B05484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познавательный </w:t>
            </w:r>
            <w:r>
              <w:rPr>
                <w:sz w:val="20"/>
              </w:rPr>
              <w:t xml:space="preserve">интерес к новому </w:t>
            </w:r>
            <w:r>
              <w:rPr>
                <w:spacing w:val="-2"/>
                <w:sz w:val="20"/>
              </w:rPr>
              <w:t xml:space="preserve">материалу, доброжелательное </w:t>
            </w:r>
            <w:r>
              <w:rPr>
                <w:sz w:val="20"/>
              </w:rPr>
              <w:t xml:space="preserve">отношение к </w:t>
            </w:r>
            <w:r>
              <w:rPr>
                <w:spacing w:val="-2"/>
                <w:sz w:val="20"/>
              </w:rPr>
              <w:t xml:space="preserve">сверстникам </w:t>
            </w:r>
            <w:proofErr w:type="gramStart"/>
            <w:r>
              <w:rPr>
                <w:sz w:val="20"/>
              </w:rPr>
              <w:t>Регулятивные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УУД:</w:t>
            </w:r>
          </w:p>
          <w:p w:rsidR="003A53E6" w:rsidRDefault="00B05484">
            <w:pPr>
              <w:pStyle w:val="TableParagraph"/>
              <w:ind w:left="109" w:right="22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-Самостоятельно </w:t>
            </w:r>
            <w:r>
              <w:rPr>
                <w:sz w:val="20"/>
              </w:rPr>
              <w:t>организовывать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 рабочее место; следовать режиму</w:t>
            </w:r>
          </w:p>
          <w:p w:rsidR="003A53E6" w:rsidRDefault="00B05484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-Умение слушать и понимать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Зачастую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вызывает</w:t>
            </w:r>
          </w:p>
          <w:p w:rsidR="003A53E6" w:rsidRDefault="00B05484">
            <w:pPr>
              <w:pStyle w:val="TableParagraph"/>
              <w:ind w:left="109" w:right="352"/>
              <w:rPr>
                <w:sz w:val="20"/>
              </w:rPr>
            </w:pPr>
            <w:r>
              <w:rPr>
                <w:sz w:val="20"/>
              </w:rPr>
              <w:t>затруднений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3A53E6">
        <w:trPr>
          <w:trHeight w:val="5122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Мотивация учебной деятельности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возникновения у учащихся желания</w:t>
            </w:r>
          </w:p>
          <w:p w:rsidR="003A53E6" w:rsidRDefault="00B05484">
            <w:pPr>
              <w:pStyle w:val="TableParagraph"/>
              <w:ind w:left="110" w:right="705"/>
              <w:rPr>
                <w:sz w:val="20"/>
              </w:rPr>
            </w:pPr>
            <w:r>
              <w:rPr>
                <w:sz w:val="20"/>
              </w:rPr>
              <w:t>включиться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учебную</w:t>
            </w:r>
          </w:p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2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наглядн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after="6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Посмотрите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слайд.</w:t>
            </w: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6690" cy="107746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0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82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этими </w:t>
            </w:r>
            <w:r>
              <w:rPr>
                <w:spacing w:val="-2"/>
                <w:sz w:val="20"/>
              </w:rPr>
              <w:t>текстами?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выглядит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более </w:t>
            </w:r>
            <w:r>
              <w:rPr>
                <w:spacing w:val="-2"/>
                <w:sz w:val="20"/>
              </w:rPr>
              <w:t>привлекательней</w:t>
            </w:r>
            <w:proofErr w:type="gramEnd"/>
            <w:r>
              <w:rPr>
                <w:spacing w:val="-2"/>
                <w:sz w:val="20"/>
              </w:rPr>
              <w:t>?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Что нужно сделать с этим текстом,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выглядел </w:t>
            </w:r>
            <w:proofErr w:type="gramStart"/>
            <w:r>
              <w:rPr>
                <w:sz w:val="20"/>
              </w:rPr>
              <w:t>также, как</w:t>
            </w:r>
            <w:proofErr w:type="gramEnd"/>
            <w:r>
              <w:rPr>
                <w:sz w:val="20"/>
              </w:rPr>
              <w:t xml:space="preserve"> и второй?</w:t>
            </w:r>
          </w:p>
          <w:p w:rsidR="003A53E6" w:rsidRDefault="00B05484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Сегодня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уроке заниматься, но немного позже.</w:t>
            </w: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24"/>
              <w:rPr>
                <w:sz w:val="20"/>
              </w:rPr>
            </w:pPr>
          </w:p>
          <w:p w:rsidR="003A53E6" w:rsidRDefault="00B054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-выравнивание,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шрифт</w:t>
            </w:r>
          </w:p>
          <w:p w:rsidR="003A53E6" w:rsidRDefault="00B05484">
            <w:pPr>
              <w:pStyle w:val="TableParagraph"/>
              <w:spacing w:before="176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первый</w:t>
            </w:r>
          </w:p>
          <w:p w:rsidR="003A53E6" w:rsidRDefault="00B05484">
            <w:pPr>
              <w:pStyle w:val="TableParagraph"/>
              <w:spacing w:before="17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-Изменить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шрифт,</w:t>
            </w:r>
          </w:p>
          <w:p w:rsidR="003A53E6" w:rsidRDefault="00B0548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изменить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выравнивание.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5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Личностные: - </w:t>
            </w:r>
            <w:r>
              <w:rPr>
                <w:spacing w:val="-2"/>
                <w:sz w:val="20"/>
              </w:rPr>
              <w:t xml:space="preserve">положительное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урокам </w:t>
            </w:r>
            <w:r>
              <w:rPr>
                <w:spacing w:val="-2"/>
                <w:sz w:val="20"/>
              </w:rPr>
              <w:t>информатики,</w:t>
            </w:r>
          </w:p>
          <w:p w:rsidR="003A53E6" w:rsidRDefault="00B0548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учебно-</w:t>
            </w:r>
          </w:p>
          <w:p w:rsidR="003A53E6" w:rsidRDefault="00B05484">
            <w:pPr>
              <w:pStyle w:val="TableParagraph"/>
              <w:spacing w:before="10" w:line="256" w:lineRule="auto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познавательный </w:t>
            </w:r>
            <w:r>
              <w:rPr>
                <w:sz w:val="20"/>
              </w:rPr>
              <w:t xml:space="preserve">интерес к новому </w:t>
            </w:r>
            <w:r>
              <w:rPr>
                <w:spacing w:val="-2"/>
                <w:sz w:val="20"/>
              </w:rPr>
              <w:t xml:space="preserve">материалу, доброжелательное </w:t>
            </w:r>
            <w:r>
              <w:rPr>
                <w:sz w:val="20"/>
              </w:rPr>
              <w:t xml:space="preserve">отношение к </w:t>
            </w:r>
            <w:r>
              <w:rPr>
                <w:spacing w:val="-2"/>
                <w:sz w:val="20"/>
              </w:rPr>
              <w:t xml:space="preserve">сверстникам </w:t>
            </w:r>
            <w:r>
              <w:rPr>
                <w:sz w:val="20"/>
              </w:rPr>
              <w:t>Коммуникативные: - уметь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организовывать </w:t>
            </w:r>
            <w:r>
              <w:rPr>
                <w:spacing w:val="-2"/>
                <w:sz w:val="20"/>
              </w:rPr>
              <w:t xml:space="preserve">учебное </w:t>
            </w:r>
            <w:r>
              <w:rPr>
                <w:sz w:val="20"/>
              </w:rPr>
              <w:t xml:space="preserve">взаимодействие в группе, совместно договариваться о правилах поведения </w:t>
            </w:r>
            <w:r>
              <w:rPr>
                <w:spacing w:val="-2"/>
                <w:sz w:val="20"/>
              </w:rPr>
              <w:t>учащихся</w:t>
            </w:r>
          </w:p>
          <w:p w:rsidR="003A53E6" w:rsidRDefault="00B0548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Познавательные:</w:t>
            </w:r>
          </w:p>
          <w:p w:rsidR="003A53E6" w:rsidRDefault="00B0548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передавать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ответы,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слушание.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688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сжатой</w:t>
            </w:r>
            <w:proofErr w:type="gramEnd"/>
          </w:p>
          <w:p w:rsidR="003A53E6" w:rsidRDefault="00B05484">
            <w:pPr>
              <w:pStyle w:val="TableParagraph"/>
              <w:spacing w:line="228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форме, выборочном 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развернутом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9949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Актуализация знаний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Актуализировать </w:t>
            </w:r>
            <w:r>
              <w:rPr>
                <w:sz w:val="20"/>
              </w:rPr>
              <w:t>опорные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получения новых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Фронтально,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54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вспомним,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 изучали ранее.</w:t>
            </w:r>
          </w:p>
          <w:p w:rsidR="003A53E6" w:rsidRDefault="00B05484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161" w:line="254" w:lineRule="auto"/>
              <w:ind w:right="228" w:firstLine="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созданию текстовых документов на компьютере вы знаете?</w:t>
            </w:r>
          </w:p>
          <w:p w:rsidR="003A53E6" w:rsidRDefault="00B05484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164" w:line="252" w:lineRule="auto"/>
              <w:ind w:right="202" w:firstLine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осуществляется ввод текста на компьютере?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13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давайте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посмотрим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экран.</w:t>
            </w:r>
          </w:p>
          <w:p w:rsidR="003A53E6" w:rsidRDefault="00B05484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проецируется</w:t>
            </w:r>
          </w:p>
          <w:p w:rsidR="003A53E6" w:rsidRDefault="00B05484">
            <w:pPr>
              <w:pStyle w:val="TableParagraph"/>
              <w:spacing w:before="178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Ребята,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паре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выполните задания, ответы запишите в </w:t>
            </w:r>
            <w:r>
              <w:rPr>
                <w:spacing w:val="-2"/>
                <w:sz w:val="20"/>
              </w:rPr>
              <w:t>тетради.</w:t>
            </w:r>
          </w:p>
          <w:p w:rsidR="003A53E6" w:rsidRDefault="00B05484">
            <w:pPr>
              <w:pStyle w:val="TableParagraph"/>
              <w:spacing w:before="164"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соответствие клавиш и команд.</w:t>
            </w:r>
          </w:p>
          <w:p w:rsidR="003A53E6" w:rsidRDefault="003A53E6">
            <w:pPr>
              <w:pStyle w:val="TableParagraph"/>
              <w:spacing w:before="10" w:after="1"/>
              <w:rPr>
                <w:sz w:val="14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4356" cy="93316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6" cy="93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spacing w:before="31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6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экран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проецируется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 2 - Что делают следующие комбинации клавиш?</w:t>
            </w:r>
          </w:p>
          <w:p w:rsidR="003A53E6" w:rsidRDefault="003A53E6">
            <w:pPr>
              <w:pStyle w:val="TableParagraph"/>
              <w:spacing w:before="1"/>
              <w:rPr>
                <w:sz w:val="14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8910" cy="90430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10" cy="90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B05484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72" w:line="256" w:lineRule="auto"/>
              <w:ind w:right="13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Время.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Проверяем.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Внимание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на экран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 слайде образец</w:t>
            </w: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14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MicrosoftWord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Блокнот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24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4" w:lineRule="auto"/>
              <w:ind w:left="109" w:right="794"/>
              <w:rPr>
                <w:sz w:val="20"/>
              </w:rPr>
            </w:pPr>
            <w:r>
              <w:rPr>
                <w:sz w:val="20"/>
              </w:rPr>
              <w:t xml:space="preserve">Ввод текста на </w:t>
            </w:r>
            <w:r>
              <w:rPr>
                <w:spacing w:val="-2"/>
                <w:sz w:val="20"/>
              </w:rPr>
              <w:t xml:space="preserve">компьютере </w:t>
            </w:r>
            <w:r>
              <w:rPr>
                <w:sz w:val="20"/>
              </w:rPr>
              <w:t>осуществляется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A53E6" w:rsidRDefault="00B05484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клавиатуры.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79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4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Выполняют задание, записывают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тетради </w:t>
            </w:r>
            <w:r>
              <w:rPr>
                <w:spacing w:val="-2"/>
                <w:sz w:val="20"/>
              </w:rPr>
              <w:t>ответы.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96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работу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образцом.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уметь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 мысли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достаточной полнотой и точностью в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A53E6" w:rsidRDefault="00B05484">
            <w:pPr>
              <w:pStyle w:val="TableParagraph"/>
              <w:ind w:left="109" w:right="2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задачами коммуникации Познавательные: </w:t>
            </w:r>
            <w:r>
              <w:rPr>
                <w:sz w:val="20"/>
              </w:rPr>
              <w:t>уметь строить 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цепочки </w:t>
            </w:r>
            <w:r>
              <w:rPr>
                <w:spacing w:val="-2"/>
                <w:sz w:val="20"/>
              </w:rPr>
              <w:t>рассуждений Регулятивные:</w:t>
            </w:r>
          </w:p>
          <w:p w:rsidR="003A53E6" w:rsidRDefault="00B05484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z w:val="20"/>
              </w:rPr>
              <w:t>- умение ставить учебную задачу, называть цель, формулировать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 в соответствии с нормами русского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языка.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Обсуждение,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парах, </w:t>
            </w:r>
            <w:r>
              <w:rPr>
                <w:spacing w:val="-2"/>
                <w:sz w:val="20"/>
              </w:rPr>
              <w:t>слушание.</w:t>
            </w:r>
          </w:p>
          <w:p w:rsidR="003A53E6" w:rsidRDefault="00B05484">
            <w:pPr>
              <w:pStyle w:val="TableParagraph"/>
              <w:ind w:left="109" w:right="832"/>
              <w:rPr>
                <w:sz w:val="20"/>
              </w:rPr>
            </w:pPr>
            <w:r>
              <w:rPr>
                <w:sz w:val="20"/>
              </w:rPr>
              <w:t>Записи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тетрадях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9745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верного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  <w:r>
              <w:rPr>
                <w:i/>
                <w:spacing w:val="-2"/>
                <w:sz w:val="20"/>
              </w:rPr>
              <w:t>).</w:t>
            </w:r>
          </w:p>
          <w:p w:rsidR="003A53E6" w:rsidRDefault="003A53E6">
            <w:pPr>
              <w:pStyle w:val="TableParagraph"/>
              <w:spacing w:before="9"/>
              <w:rPr>
                <w:sz w:val="15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05991" cy="12410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991" cy="124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2142" cy="120253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42" cy="120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11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4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Ребята, при редактировании можно работать не только с отдельными символами, но и с целыми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 такое фрагмент?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79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выделить </w:t>
            </w:r>
            <w:r>
              <w:rPr>
                <w:spacing w:val="-2"/>
                <w:sz w:val="20"/>
              </w:rPr>
              <w:t>фрагмент?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07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7" w:right="735"/>
              <w:rPr>
                <w:sz w:val="20"/>
              </w:rPr>
            </w:pPr>
            <w:r>
              <w:rPr>
                <w:sz w:val="20"/>
              </w:rPr>
              <w:t>Что можно сделать с выделенным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фрагментом?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вопросы.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21"/>
              <w:rPr>
                <w:sz w:val="20"/>
              </w:rPr>
            </w:pPr>
          </w:p>
          <w:p w:rsidR="003A53E6" w:rsidRDefault="00B05484">
            <w:pPr>
              <w:pStyle w:val="TableParagraph"/>
              <w:spacing w:before="1" w:line="256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-Фрагмент – это произвольное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 следующих один за другим символов текста: один или несколько символов, слово, строка, предложение, абзац или даже весь документ.</w:t>
            </w:r>
          </w:p>
          <w:p w:rsidR="003A53E6" w:rsidRDefault="00B05484">
            <w:pPr>
              <w:pStyle w:val="TableParagraph"/>
              <w:spacing w:before="153"/>
              <w:ind w:left="109"/>
              <w:rPr>
                <w:sz w:val="20"/>
              </w:rPr>
            </w:pPr>
            <w:r>
              <w:rPr>
                <w:sz w:val="20"/>
              </w:rPr>
              <w:t>-Чтобы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выделить</w:t>
            </w:r>
          </w:p>
          <w:p w:rsidR="003A53E6" w:rsidRDefault="00B05484">
            <w:pPr>
              <w:pStyle w:val="TableParagraph"/>
              <w:spacing w:before="17" w:line="256" w:lineRule="auto"/>
              <w:ind w:left="109" w:right="150"/>
              <w:rPr>
                <w:sz w:val="20"/>
              </w:rPr>
            </w:pPr>
            <w:r>
              <w:rPr>
                <w:sz w:val="20"/>
              </w:rPr>
              <w:t>фрагмент, необходимо установить указатель мыши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нужного фрагмента и, держа левую кнопку мыши</w:t>
            </w:r>
          </w:p>
          <w:p w:rsidR="003A53E6" w:rsidRDefault="00B05484">
            <w:pPr>
              <w:pStyle w:val="TableParagraph"/>
              <w:spacing w:line="252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нажатой</w:t>
            </w:r>
            <w:proofErr w:type="gramEnd"/>
            <w:r>
              <w:rPr>
                <w:sz w:val="20"/>
              </w:rPr>
              <w:t>, протянуть указатель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конца.</w:t>
            </w:r>
          </w:p>
          <w:p w:rsidR="003A53E6" w:rsidRDefault="00B05484">
            <w:pPr>
              <w:pStyle w:val="TableParagraph"/>
              <w:spacing w:before="164" w:line="252" w:lineRule="auto"/>
              <w:ind w:left="109" w:right="421"/>
              <w:rPr>
                <w:sz w:val="20"/>
              </w:rPr>
            </w:pPr>
            <w:r>
              <w:rPr>
                <w:sz w:val="20"/>
              </w:rPr>
              <w:t>-Удалить, вырезать, копировать,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вставить.</w:t>
            </w:r>
          </w:p>
        </w:tc>
        <w:tc>
          <w:tcPr>
            <w:tcW w:w="2127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918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Выявления затруднений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 затруднения; -</w:t>
            </w:r>
          </w:p>
          <w:p w:rsidR="003A53E6" w:rsidRDefault="00B05484">
            <w:pPr>
              <w:pStyle w:val="TableParagraph"/>
              <w:spacing w:line="228" w:lineRule="exact"/>
              <w:ind w:left="110" w:right="354"/>
              <w:rPr>
                <w:sz w:val="20"/>
              </w:rPr>
            </w:pPr>
            <w:r>
              <w:rPr>
                <w:sz w:val="20"/>
              </w:rPr>
              <w:t>зафиксировать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 внешней речи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Прочитайте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слайде.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 Не всё. Потому что разный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шрифта, </w:t>
            </w:r>
            <w:r>
              <w:rPr>
                <w:spacing w:val="-2"/>
                <w:sz w:val="20"/>
              </w:rPr>
              <w:t>начертание,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Личностные: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формирование</w:t>
            </w:r>
          </w:p>
          <w:p w:rsidR="003A53E6" w:rsidRDefault="00B05484">
            <w:pPr>
              <w:pStyle w:val="TableParagraph"/>
              <w:spacing w:line="228" w:lineRule="exact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>адекватной позитивной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pacing w:val="-2"/>
                <w:sz w:val="20"/>
              </w:rPr>
              <w:t>Визуально. Ответы учащихся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3449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причину</w:t>
            </w:r>
          </w:p>
          <w:p w:rsidR="003A53E6" w:rsidRDefault="00B05484">
            <w:pPr>
              <w:pStyle w:val="TableParagraph"/>
              <w:ind w:left="110" w:right="4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затруднения. Организовать </w:t>
            </w:r>
            <w:r>
              <w:rPr>
                <w:sz w:val="20"/>
              </w:rPr>
              <w:t>постановку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цели </w:t>
            </w:r>
            <w:r>
              <w:rPr>
                <w:spacing w:val="-2"/>
                <w:sz w:val="20"/>
              </w:rPr>
              <w:t>урока.</w:t>
            </w: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01831" cy="10389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31" cy="103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B05484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-Всё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 смогли прочитать? Почему?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выравнивание.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 w:right="28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обственной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Коммуникативные:</w:t>
            </w:r>
          </w:p>
          <w:p w:rsidR="003A53E6" w:rsidRDefault="00B0548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right="18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речи для регуляции своих </w:t>
            </w:r>
            <w:r>
              <w:rPr>
                <w:spacing w:val="-2"/>
                <w:sz w:val="20"/>
              </w:rPr>
              <w:t>действий.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Познавательные:</w:t>
            </w:r>
          </w:p>
          <w:p w:rsidR="003A53E6" w:rsidRDefault="00B0548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right="439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поиск </w:t>
            </w:r>
            <w:r>
              <w:rPr>
                <w:spacing w:val="-2"/>
                <w:sz w:val="20"/>
              </w:rPr>
              <w:t xml:space="preserve">разнообразных </w:t>
            </w:r>
            <w:r>
              <w:rPr>
                <w:sz w:val="20"/>
              </w:rPr>
              <w:t>способов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задач,</w:t>
            </w:r>
          </w:p>
          <w:p w:rsidR="003A53E6" w:rsidRDefault="00B0548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ind w:right="33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структурирование знаний,</w:t>
            </w:r>
          </w:p>
          <w:p w:rsidR="003A53E6" w:rsidRDefault="00B05484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left="226" w:hanging="117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</w:p>
          <w:p w:rsidR="003A53E6" w:rsidRDefault="00B05484">
            <w:pPr>
              <w:pStyle w:val="TableParagraph"/>
              <w:spacing w:line="228" w:lineRule="exact"/>
              <w:ind w:left="109" w:right="214"/>
              <w:rPr>
                <w:sz w:val="20"/>
              </w:rPr>
            </w:pPr>
            <w:r>
              <w:rPr>
                <w:spacing w:val="-2"/>
                <w:sz w:val="20"/>
              </w:rPr>
              <w:t>причинн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</w:tr>
      <w:tr w:rsidR="003A53E6">
        <w:trPr>
          <w:trHeight w:val="7282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Разработка </w:t>
            </w:r>
            <w:r>
              <w:rPr>
                <w:b/>
                <w:sz w:val="20"/>
              </w:rPr>
              <w:t>проекта,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выходу их </w:t>
            </w:r>
            <w:r>
              <w:rPr>
                <w:b/>
                <w:spacing w:val="-2"/>
                <w:sz w:val="20"/>
              </w:rPr>
              <w:t>создавшегося затруднения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 составление</w:t>
            </w:r>
          </w:p>
          <w:p w:rsidR="003A53E6" w:rsidRDefault="00B05484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 xml:space="preserve">совместного плана действий; - </w:t>
            </w:r>
            <w:r>
              <w:rPr>
                <w:spacing w:val="-2"/>
                <w:sz w:val="20"/>
              </w:rPr>
              <w:t xml:space="preserve">определить </w:t>
            </w:r>
            <w:r>
              <w:rPr>
                <w:sz w:val="20"/>
              </w:rPr>
              <w:t>средства;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уточнить следующий шаг</w:t>
            </w:r>
          </w:p>
          <w:p w:rsidR="003A53E6" w:rsidRDefault="00B05484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учебной</w:t>
            </w:r>
          </w:p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2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ная</w:t>
            </w:r>
            <w:proofErr w:type="spellEnd"/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5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Ребята, а как вы думаете, как 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недостатки?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01"/>
              <w:rPr>
                <w:sz w:val="20"/>
              </w:rPr>
            </w:pPr>
          </w:p>
          <w:p w:rsidR="003A53E6" w:rsidRDefault="00B05484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463" w:firstLine="0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можно называть совокупность</w:t>
            </w:r>
          </w:p>
          <w:p w:rsidR="003A53E6" w:rsidRDefault="00B054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перечисленные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  <w:p w:rsidR="003A53E6" w:rsidRDefault="003A53E6">
            <w:pPr>
              <w:pStyle w:val="TableParagraph"/>
              <w:spacing w:before="179"/>
              <w:rPr>
                <w:sz w:val="20"/>
              </w:rPr>
            </w:pPr>
          </w:p>
          <w:p w:rsidR="003A53E6" w:rsidRDefault="00B05484">
            <w:pPr>
              <w:pStyle w:val="TableParagraph"/>
              <w:spacing w:line="252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давайте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разгадаем </w:t>
            </w:r>
            <w:r>
              <w:rPr>
                <w:spacing w:val="-2"/>
                <w:sz w:val="20"/>
              </w:rPr>
              <w:t>ребус</w:t>
            </w:r>
          </w:p>
          <w:p w:rsidR="003A53E6" w:rsidRDefault="003A53E6">
            <w:pPr>
              <w:pStyle w:val="TableParagraph"/>
              <w:spacing w:before="9"/>
              <w:rPr>
                <w:sz w:val="14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77595" cy="634365"/>
                      <wp:effectExtent l="0" t="0" r="0" b="380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7595" cy="634365"/>
                                <a:chOff x="0" y="0"/>
                                <a:chExt cx="1077595" cy="634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7112" cy="3517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1790"/>
                                  <a:ext cx="962761" cy="28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84.85pt;height:49.95pt;mso-position-horizontal-relative:char;mso-position-vertical-relative:line" id="docshapegroup1" coordorigin="0,0" coordsize="1697,999">
                      <v:shape style="position:absolute;left:0;top:0;width:1697;height:554" type="#_x0000_t75" id="docshape2" stroked="false">
                        <v:imagedata r:id="rId14" o:title=""/>
                      </v:shape>
                      <v:shape style="position:absolute;left:0;top:554;width:1517;height:445" type="#_x0000_t75" id="docshape3" stroked="false">
                        <v:imagedata r:id="rId15" o:title=""/>
                      </v:shape>
                    </v:group>
                  </w:pict>
                </mc:Fallback>
              </mc:AlternateContent>
            </w:r>
          </w:p>
          <w:p w:rsidR="003A53E6" w:rsidRDefault="003A53E6">
            <w:pPr>
              <w:pStyle w:val="TableParagraph"/>
              <w:spacing w:before="54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Значит,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урока?</w:t>
            </w:r>
          </w:p>
          <w:p w:rsidR="003A53E6" w:rsidRDefault="00B05484">
            <w:pPr>
              <w:pStyle w:val="TableParagraph"/>
              <w:spacing w:before="178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Правильно. Это тема нашего сегодняшнего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</w:p>
          <w:p w:rsidR="003A53E6" w:rsidRDefault="00B05484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такое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форматирование?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Дадим определение понятиям форматирование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абзац, </w:t>
            </w:r>
            <w:r>
              <w:rPr>
                <w:spacing w:val="-2"/>
                <w:sz w:val="20"/>
              </w:rPr>
              <w:t>шрифт.</w:t>
            </w:r>
          </w:p>
          <w:p w:rsidR="003A53E6" w:rsidRDefault="00B05484">
            <w:pPr>
              <w:pStyle w:val="TableParagraph"/>
              <w:spacing w:before="165"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Познакомимся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способами форматирования текста.</w:t>
            </w:r>
          </w:p>
          <w:p w:rsidR="003A53E6" w:rsidRDefault="00B05484">
            <w:pPr>
              <w:pStyle w:val="TableParagraph"/>
              <w:spacing w:before="158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 теоретически, необходимо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54" w:lineRule="auto"/>
              <w:ind w:left="109" w:right="150"/>
              <w:rPr>
                <w:sz w:val="20"/>
              </w:rPr>
            </w:pPr>
            <w:r>
              <w:rPr>
                <w:sz w:val="20"/>
              </w:rPr>
              <w:t>-Поменять размер шрифта, цвет шрифта, выравнивание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всего текста сделать </w:t>
            </w:r>
            <w:r>
              <w:rPr>
                <w:spacing w:val="-2"/>
                <w:sz w:val="20"/>
              </w:rPr>
              <w:t>одинаково.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62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форматирование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форматирование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 w:right="604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слушают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Личностные:</w:t>
            </w:r>
          </w:p>
          <w:p w:rsidR="003A53E6" w:rsidRDefault="00B05484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ind w:right="643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ценностных </w:t>
            </w:r>
            <w:r>
              <w:rPr>
                <w:sz w:val="20"/>
              </w:rPr>
              <w:t>ориентиров и</w:t>
            </w:r>
          </w:p>
          <w:p w:rsidR="003A53E6" w:rsidRDefault="00B05484">
            <w:pPr>
              <w:pStyle w:val="TableParagraph"/>
              <w:spacing w:before="1"/>
              <w:ind w:left="109" w:right="513"/>
              <w:rPr>
                <w:sz w:val="20"/>
              </w:rPr>
            </w:pPr>
            <w:r>
              <w:rPr>
                <w:sz w:val="20"/>
              </w:rPr>
              <w:t>смыслов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деятельности на основе: развития </w:t>
            </w:r>
            <w:r>
              <w:rPr>
                <w:spacing w:val="-2"/>
                <w:sz w:val="20"/>
              </w:rPr>
              <w:t>познавательных</w:t>
            </w:r>
          </w:p>
          <w:p w:rsidR="003A53E6" w:rsidRDefault="00B05484">
            <w:pPr>
              <w:pStyle w:val="TableParagraph"/>
              <w:ind w:left="109" w:right="114"/>
              <w:rPr>
                <w:sz w:val="20"/>
              </w:rPr>
            </w:pPr>
            <w:r>
              <w:rPr>
                <w:sz w:val="20"/>
              </w:rPr>
              <w:t xml:space="preserve">интересов, учебных </w:t>
            </w:r>
            <w:r>
              <w:rPr>
                <w:spacing w:val="-2"/>
                <w:sz w:val="20"/>
              </w:rPr>
              <w:t xml:space="preserve">мотивов, формирование </w:t>
            </w:r>
            <w:r>
              <w:rPr>
                <w:sz w:val="20"/>
              </w:rPr>
              <w:t>мотивов достижения,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 собственного знания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"незнания".</w:t>
            </w:r>
          </w:p>
          <w:p w:rsidR="003A53E6" w:rsidRDefault="00B054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Коммуникативные:</w:t>
            </w:r>
          </w:p>
          <w:p w:rsidR="003A53E6" w:rsidRDefault="00B05484">
            <w:pPr>
              <w:pStyle w:val="TableParagraph"/>
              <w:ind w:left="109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-учёт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мнений и стремление к </w:t>
            </w:r>
            <w:r>
              <w:rPr>
                <w:spacing w:val="-2"/>
                <w:sz w:val="20"/>
              </w:rPr>
              <w:t xml:space="preserve">координации </w:t>
            </w: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сотрудничестве, Регулятивные:</w:t>
            </w:r>
            <w:proofErr w:type="gramEnd"/>
          </w:p>
          <w:p w:rsidR="003A53E6" w:rsidRDefault="00B05484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ind w:right="278" w:firstLine="0"/>
              <w:rPr>
                <w:sz w:val="20"/>
              </w:rPr>
            </w:pPr>
            <w:r>
              <w:rPr>
                <w:sz w:val="20"/>
              </w:rPr>
              <w:t>принятие и 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>задачи,</w:t>
            </w:r>
          </w:p>
          <w:p w:rsidR="003A53E6" w:rsidRDefault="00B05484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ind w:right="127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своих действий в соответствии с поставленной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задачей и условиями её</w:t>
            </w:r>
          </w:p>
          <w:p w:rsidR="003A53E6" w:rsidRDefault="00B0548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реализации,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747"/>
              <w:rPr>
                <w:sz w:val="20"/>
              </w:rPr>
            </w:pPr>
            <w:r>
              <w:rPr>
                <w:spacing w:val="-2"/>
                <w:sz w:val="20"/>
              </w:rPr>
              <w:t>Ответы учащихся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3449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08"/>
              <w:rPr>
                <w:sz w:val="20"/>
              </w:rPr>
            </w:pPr>
          </w:p>
          <w:p w:rsidR="003A53E6" w:rsidRDefault="00B05484">
            <w:pPr>
              <w:pStyle w:val="TableParagraph"/>
              <w:spacing w:before="1" w:line="252" w:lineRule="auto"/>
              <w:ind w:left="107" w:right="161"/>
              <w:rPr>
                <w:i/>
                <w:sz w:val="20"/>
              </w:rPr>
            </w:pPr>
            <w:r>
              <w:rPr>
                <w:i/>
                <w:sz w:val="20"/>
              </w:rPr>
              <w:t>Просмотр презентации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на тему: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Форматирование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текста.</w:t>
            </w: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Познавательные:</w:t>
            </w:r>
          </w:p>
          <w:p w:rsidR="003A53E6" w:rsidRDefault="00B0548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right="79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выделение существенной информации,</w:t>
            </w:r>
          </w:p>
          <w:p w:rsidR="003A53E6" w:rsidRDefault="00B0548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right="44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формулирование проблемы,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самостоятельное </w:t>
            </w:r>
            <w:r>
              <w:rPr>
                <w:sz w:val="20"/>
              </w:rPr>
              <w:t>создание способов 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проблемы,</w:t>
            </w:r>
          </w:p>
          <w:p w:rsidR="003A53E6" w:rsidRDefault="00B0548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right="439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поиск </w:t>
            </w:r>
            <w:r>
              <w:rPr>
                <w:spacing w:val="-2"/>
                <w:sz w:val="20"/>
              </w:rPr>
              <w:t xml:space="preserve">разнообразных </w:t>
            </w:r>
            <w:r>
              <w:rPr>
                <w:sz w:val="20"/>
              </w:rPr>
              <w:t>способов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задачи,</w:t>
            </w:r>
          </w:p>
          <w:p w:rsidR="003A53E6" w:rsidRDefault="00B05484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28" w:lineRule="exact"/>
              <w:ind w:right="33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структурирование знания.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7142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Реализация</w:t>
            </w:r>
          </w:p>
          <w:p w:rsidR="003A53E6" w:rsidRDefault="00B05484">
            <w:pPr>
              <w:pStyle w:val="TableParagraph"/>
              <w:ind w:left="110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выбранного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плана по решению </w:t>
            </w:r>
            <w:r>
              <w:rPr>
                <w:b/>
                <w:spacing w:val="-2"/>
                <w:sz w:val="20"/>
              </w:rPr>
              <w:t>затруднений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54" w:lineRule="auto"/>
              <w:ind w:left="110" w:right="40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 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spacing w:line="254" w:lineRule="auto"/>
              <w:ind w:left="107"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Индивидуальая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в </w:t>
            </w:r>
            <w:r>
              <w:rPr>
                <w:spacing w:val="-2"/>
                <w:sz w:val="20"/>
              </w:rPr>
              <w:t>рабочей тетради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 w:right="709"/>
              <w:rPr>
                <w:sz w:val="20"/>
              </w:rPr>
            </w:pPr>
            <w:r>
              <w:rPr>
                <w:sz w:val="20"/>
              </w:rPr>
              <w:t>Оформляя документы, пользователь применяет к отдельным его элементам 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форматирования.</w:t>
            </w:r>
          </w:p>
          <w:p w:rsidR="003A53E6" w:rsidRDefault="00B054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Что же такое форматирование? Существует два способа форматирования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прямое и стилевое форматирования. На экран проецируются способы форматирования текста.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Прямое форматирование применяют к произвольным символьным фрагментам (отдельным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словам, строкам, предложениям) и</w:t>
            </w:r>
          </w:p>
          <w:p w:rsidR="003A53E6" w:rsidRDefault="00B0548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абзацам.</w:t>
            </w:r>
          </w:p>
          <w:p w:rsidR="003A53E6" w:rsidRDefault="00B05484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Что же такое символ? Символ – минимальная графическая единица текста. Основные 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шрифт,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 шрифта, начертание и цвет.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 экран проецируются определение прямого форматирования,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 основные свойства.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Шрифт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едином стиле изображения символов,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письма. Доступны тысячи различных шрифтов. Все их</w:t>
            </w:r>
          </w:p>
          <w:p w:rsidR="003A53E6" w:rsidRDefault="00B054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четыре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 w:right="418"/>
              <w:rPr>
                <w:sz w:val="20"/>
              </w:rPr>
            </w:pPr>
            <w:r>
              <w:rPr>
                <w:sz w:val="20"/>
              </w:rPr>
              <w:t>Фиксируют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 понятия в тетрадь: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225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это процесс оформления </w:t>
            </w:r>
            <w:r>
              <w:rPr>
                <w:spacing w:val="-2"/>
                <w:sz w:val="20"/>
              </w:rPr>
              <w:t>текста.</w:t>
            </w:r>
          </w:p>
          <w:p w:rsidR="003A53E6" w:rsidRDefault="00B05484">
            <w:pPr>
              <w:pStyle w:val="TableParagraph"/>
              <w:ind w:left="109" w:right="28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форматировани</w:t>
            </w:r>
            <w:proofErr w:type="gramStart"/>
            <w:r>
              <w:rPr>
                <w:sz w:val="20"/>
              </w:rPr>
              <w:t>я–</w:t>
            </w:r>
            <w:proofErr w:type="gramEnd"/>
            <w:r>
              <w:rPr>
                <w:sz w:val="20"/>
              </w:rPr>
              <w:t xml:space="preserve"> сделать восприятие готового документа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простым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приятным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чтения.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229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 w:right="330"/>
              <w:rPr>
                <w:b/>
                <w:sz w:val="20"/>
              </w:rPr>
            </w:pPr>
            <w:r>
              <w:rPr>
                <w:sz w:val="20"/>
              </w:rPr>
              <w:t>Симво</w:t>
            </w:r>
            <w:proofErr w:type="gramStart"/>
            <w:r>
              <w:rPr>
                <w:sz w:val="20"/>
              </w:rPr>
              <w:t>л–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минимальная графическая единица </w:t>
            </w:r>
            <w:r>
              <w:rPr>
                <w:spacing w:val="-2"/>
                <w:sz w:val="20"/>
              </w:rPr>
              <w:t>текста</w:t>
            </w:r>
            <w:r>
              <w:rPr>
                <w:b/>
                <w:spacing w:val="-2"/>
                <w:sz w:val="20"/>
              </w:rPr>
              <w:t>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Шрифт – это выполненные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едином стиле изображения</w:t>
            </w:r>
          </w:p>
          <w:p w:rsidR="003A53E6" w:rsidRDefault="00B0548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символов,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используемых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Личностные:</w:t>
            </w:r>
          </w:p>
          <w:p w:rsidR="003A53E6" w:rsidRDefault="00B0548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7" w:line="256" w:lineRule="auto"/>
              <w:ind w:right="643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ценностных </w:t>
            </w:r>
            <w:r>
              <w:rPr>
                <w:sz w:val="20"/>
              </w:rPr>
              <w:t>ориентиров и</w:t>
            </w:r>
          </w:p>
          <w:p w:rsidR="003A53E6" w:rsidRDefault="00B05484">
            <w:pPr>
              <w:pStyle w:val="TableParagraph"/>
              <w:spacing w:before="1" w:line="256" w:lineRule="auto"/>
              <w:ind w:left="109" w:right="513"/>
              <w:rPr>
                <w:sz w:val="20"/>
              </w:rPr>
            </w:pPr>
            <w:r>
              <w:rPr>
                <w:sz w:val="20"/>
              </w:rPr>
              <w:t>смыслов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деятельности на основе: развития </w:t>
            </w:r>
            <w:r>
              <w:rPr>
                <w:spacing w:val="-2"/>
                <w:sz w:val="20"/>
              </w:rPr>
              <w:t>познавательных</w:t>
            </w:r>
          </w:p>
          <w:p w:rsidR="003A53E6" w:rsidRDefault="00B05484">
            <w:pPr>
              <w:pStyle w:val="TableParagraph"/>
              <w:spacing w:line="256" w:lineRule="auto"/>
              <w:ind w:left="109" w:right="114"/>
              <w:rPr>
                <w:sz w:val="20"/>
              </w:rPr>
            </w:pPr>
            <w:r>
              <w:rPr>
                <w:sz w:val="20"/>
              </w:rPr>
              <w:t xml:space="preserve">интересов, учебных </w:t>
            </w:r>
            <w:r>
              <w:rPr>
                <w:spacing w:val="-2"/>
                <w:sz w:val="20"/>
              </w:rPr>
              <w:t xml:space="preserve">мотивов, формирование </w:t>
            </w:r>
            <w:r>
              <w:rPr>
                <w:sz w:val="20"/>
              </w:rPr>
              <w:t>мотивов достижения,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 собственного знания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«незнания».</w:t>
            </w:r>
          </w:p>
          <w:p w:rsidR="003A53E6" w:rsidRDefault="00B05484">
            <w:pPr>
              <w:pStyle w:val="TableParagraph"/>
              <w:spacing w:before="3" w:line="254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4" w:line="256" w:lineRule="auto"/>
              <w:ind w:right="18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формулирование </w:t>
            </w:r>
            <w:r>
              <w:rPr>
                <w:sz w:val="20"/>
              </w:rPr>
              <w:t>собственного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мнения </w:t>
            </w:r>
            <w:r>
              <w:rPr>
                <w:spacing w:val="-2"/>
                <w:sz w:val="20"/>
              </w:rPr>
              <w:t>(позиции),</w:t>
            </w:r>
          </w:p>
          <w:p w:rsidR="003A53E6" w:rsidRDefault="00B0548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2" w:line="256" w:lineRule="auto"/>
              <w:ind w:right="17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своего </w:t>
            </w:r>
            <w:r>
              <w:rPr>
                <w:spacing w:val="-2"/>
                <w:sz w:val="20"/>
              </w:rPr>
              <w:t>действия,</w:t>
            </w:r>
          </w:p>
          <w:p w:rsidR="003A53E6" w:rsidRDefault="00B0548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56" w:lineRule="auto"/>
              <w:ind w:right="52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построение монологического высказывания.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7" w:line="240" w:lineRule="atLeast"/>
              <w:ind w:right="278" w:firstLine="0"/>
              <w:rPr>
                <w:sz w:val="20"/>
              </w:rPr>
            </w:pPr>
            <w:r>
              <w:rPr>
                <w:sz w:val="20"/>
              </w:rPr>
              <w:t>принятие и сохранение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фиксацией </w:t>
            </w:r>
            <w:r>
              <w:rPr>
                <w:sz w:val="20"/>
              </w:rPr>
              <w:t xml:space="preserve">понятий в </w:t>
            </w:r>
            <w:r>
              <w:rPr>
                <w:spacing w:val="-2"/>
                <w:sz w:val="20"/>
              </w:rPr>
              <w:t>тетрадях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10580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группы:</w:t>
            </w:r>
          </w:p>
          <w:p w:rsidR="003A53E6" w:rsidRDefault="00B0548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29" w:lineRule="exact"/>
              <w:ind w:left="323" w:hanging="216"/>
              <w:rPr>
                <w:sz w:val="20"/>
              </w:rPr>
            </w:pPr>
            <w:r>
              <w:rPr>
                <w:sz w:val="20"/>
              </w:rPr>
              <w:t>Шрифты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засечками,</w:t>
            </w:r>
          </w:p>
          <w:p w:rsidR="003A53E6" w:rsidRDefault="00B0548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29" w:lineRule="exact"/>
              <w:ind w:left="323" w:hanging="216"/>
              <w:rPr>
                <w:sz w:val="20"/>
              </w:rPr>
            </w:pPr>
            <w:r>
              <w:rPr>
                <w:spacing w:val="-2"/>
                <w:sz w:val="20"/>
              </w:rPr>
              <w:t>Рубленые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шрифты,</w:t>
            </w:r>
          </w:p>
          <w:p w:rsidR="003A53E6" w:rsidRDefault="00B0548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1"/>
              <w:ind w:left="107" w:right="102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Каллиграфические (рукописные)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шрифты,</w:t>
            </w:r>
          </w:p>
          <w:p w:rsidR="003A53E6" w:rsidRDefault="00B05484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1"/>
              <w:ind w:left="107" w:right="106" w:firstLine="0"/>
              <w:rPr>
                <w:sz w:val="20"/>
              </w:rPr>
            </w:pPr>
            <w:r>
              <w:rPr>
                <w:sz w:val="20"/>
              </w:rPr>
              <w:t xml:space="preserve">Декоративные </w:t>
            </w:r>
            <w:proofErr w:type="spellStart"/>
            <w:r>
              <w:rPr>
                <w:sz w:val="20"/>
              </w:rPr>
              <w:t>шрифты</w:t>
            </w:r>
            <w:proofErr w:type="gramStart"/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а</w:t>
            </w:r>
            <w:proofErr w:type="spellEnd"/>
            <w:r>
              <w:rPr>
                <w:i/>
                <w:sz w:val="20"/>
              </w:rPr>
              <w:t xml:space="preserve"> экран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проецируются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определение шрифтов, его виды с примерами. </w:t>
            </w:r>
            <w:r>
              <w:rPr>
                <w:sz w:val="20"/>
              </w:rPr>
              <w:t>Размер (кегль) шрифта – высота шрифта, измеряемая от нижнего края самой низкой буквы до верхнего края самой высокой буквы. Кегль измеряется в пунктах. Один пункт равен 1/72 дюйма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(приблизительно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0,35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мм).</w:t>
            </w:r>
          </w:p>
          <w:p w:rsidR="003A53E6" w:rsidRDefault="00B0548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экран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проецируются</w:t>
            </w:r>
          </w:p>
          <w:p w:rsidR="003A53E6" w:rsidRDefault="00B05484">
            <w:pPr>
              <w:pStyle w:val="TableParagraph"/>
              <w:ind w:left="107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картинка, 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показано,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можно на панели инструментов изменить размер шрифта.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Начертаниесимволов</w:t>
            </w:r>
            <w:proofErr w:type="spell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 xml:space="preserve">нормальное, полужирное, курсивное, подчёркнутое, </w:t>
            </w:r>
            <w:r>
              <w:rPr>
                <w:spacing w:val="-2"/>
                <w:sz w:val="20"/>
              </w:rPr>
              <w:t>перечёркнутое,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контурное,</w:t>
            </w:r>
          </w:p>
          <w:p w:rsidR="003A53E6" w:rsidRDefault="00B05484">
            <w:pPr>
              <w:pStyle w:val="TableParagraph"/>
              <w:spacing w:before="1"/>
              <w:ind w:left="107" w:right="96"/>
              <w:rPr>
                <w:i/>
                <w:sz w:val="20"/>
              </w:rPr>
            </w:pPr>
            <w:r>
              <w:rPr>
                <w:sz w:val="20"/>
              </w:rPr>
              <w:t>верхний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индекс,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индекс. </w:t>
            </w:r>
            <w:r>
              <w:rPr>
                <w:i/>
                <w:sz w:val="20"/>
              </w:rPr>
              <w:t>На экран проецируются начертания символов с примерами и картинка, на которой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показано,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можно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 панели инструментов изменить начертание символов.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Цвет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видимой части символа (рисунка)</w:t>
            </w:r>
          </w:p>
          <w:p w:rsidR="003A53E6" w:rsidRDefault="00B05484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sz w:val="20"/>
              </w:rPr>
              <w:t>-Далее рассмотрим форматирование абзацев. Абзац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 между двумя соседними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непечатаемыми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управляющими символами конца абзаца.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абзаца</w:t>
            </w:r>
          </w:p>
          <w:p w:rsidR="003A53E6" w:rsidRDefault="00B054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заканчивается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нажатием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клавиши </w:t>
            </w:r>
            <w:proofErr w:type="spellStart"/>
            <w:r>
              <w:rPr>
                <w:spacing w:val="-2"/>
                <w:sz w:val="20"/>
              </w:rPr>
              <w:t>Enter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3A53E6" w:rsidRDefault="00B05484">
            <w:pPr>
              <w:pStyle w:val="TableParagraph"/>
              <w:spacing w:line="230" w:lineRule="exact"/>
              <w:ind w:left="107" w:right="277"/>
              <w:rPr>
                <w:sz w:val="20"/>
              </w:rPr>
            </w:pPr>
            <w:r>
              <w:rPr>
                <w:sz w:val="20"/>
              </w:rPr>
              <w:t>Основные свойства абзаца: выравнивание,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первой строки, междустрочный интервал, отступы слева и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письма.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(кегль)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шрифта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высота шрифта,</w:t>
            </w:r>
          </w:p>
          <w:p w:rsidR="003A53E6" w:rsidRDefault="00B05484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измеряемая</w:t>
            </w:r>
            <w:proofErr w:type="gramEnd"/>
            <w:r>
              <w:rPr>
                <w:sz w:val="20"/>
              </w:rPr>
              <w:t xml:space="preserve"> от нижнего края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буквы до верхнего края самой высокой буквы.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229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Абзац – это часть документа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двумя </w:t>
            </w:r>
            <w:r>
              <w:rPr>
                <w:spacing w:val="-2"/>
                <w:sz w:val="20"/>
              </w:rPr>
              <w:t>соседними</w:t>
            </w:r>
          </w:p>
          <w:p w:rsidR="003A53E6" w:rsidRDefault="00B05484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непечатаемыми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задачи,</w:t>
            </w:r>
          </w:p>
          <w:p w:rsidR="003A53E6" w:rsidRDefault="00B0548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5" w:line="259" w:lineRule="auto"/>
              <w:ind w:right="502" w:firstLine="0"/>
              <w:rPr>
                <w:sz w:val="20"/>
              </w:rPr>
            </w:pPr>
            <w:r>
              <w:rPr>
                <w:sz w:val="20"/>
              </w:rPr>
              <w:t>учёт правила в планировании и контроле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</w:p>
          <w:p w:rsidR="003A53E6" w:rsidRDefault="00B05484">
            <w:pPr>
              <w:pStyle w:val="TableParagraph"/>
              <w:spacing w:line="256" w:lineRule="auto"/>
              <w:ind w:left="109" w:right="205"/>
              <w:jc w:val="both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различение способа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действия.</w:t>
            </w:r>
          </w:p>
          <w:p w:rsidR="003A53E6" w:rsidRDefault="00B05484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63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знаков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символических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средств,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 моделей и схем для решения задач,</w:t>
            </w:r>
          </w:p>
          <w:p w:rsidR="003A53E6" w:rsidRDefault="00B05484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439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поиск </w:t>
            </w:r>
            <w:r>
              <w:rPr>
                <w:spacing w:val="-2"/>
                <w:sz w:val="20"/>
              </w:rPr>
              <w:t xml:space="preserve">разнообразных </w:t>
            </w:r>
            <w:r>
              <w:rPr>
                <w:sz w:val="20"/>
              </w:rPr>
              <w:t>способов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задач,</w:t>
            </w:r>
          </w:p>
          <w:p w:rsidR="003A53E6" w:rsidRDefault="00B0548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171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 причинн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</w:tbl>
    <w:p w:rsidR="003A53E6" w:rsidRDefault="003A53E6">
      <w:pPr>
        <w:pStyle w:val="TableParagraph"/>
        <w:rPr>
          <w:sz w:val="18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10592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справа,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интервалы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после. Выравнивание абзаца –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расположение абзаца относительно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границ страницы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левому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 центру, по правому краю, по </w:t>
            </w:r>
            <w:r>
              <w:rPr>
                <w:spacing w:val="-2"/>
                <w:sz w:val="20"/>
              </w:rPr>
              <w:t>ширине).</w:t>
            </w:r>
          </w:p>
          <w:p w:rsidR="003A53E6" w:rsidRDefault="00B054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(справа)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расстояние от края страницы до 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соответственно,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правой) границы абзаца.</w:t>
            </w:r>
          </w:p>
          <w:p w:rsidR="003A53E6" w:rsidRDefault="00B05484">
            <w:pPr>
              <w:pStyle w:val="TableParagraph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 перед абзацем, красная строка. Интервал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задают расстояние между </w:t>
            </w:r>
            <w:proofErr w:type="gramStart"/>
            <w:r>
              <w:rPr>
                <w:sz w:val="20"/>
              </w:rPr>
              <w:t>соседними</w:t>
            </w:r>
            <w:proofErr w:type="gramEnd"/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абзацами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сверху, снизу, в пунктах.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Междустрочный интервал определяет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 соседними строками внутри</w:t>
            </w:r>
          </w:p>
          <w:p w:rsidR="003A53E6" w:rsidRDefault="00B054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абзаца.</w:t>
            </w:r>
          </w:p>
          <w:p w:rsidR="003A53E6" w:rsidRDefault="00B0548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экран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проецируются</w:t>
            </w:r>
          </w:p>
          <w:p w:rsidR="003A53E6" w:rsidRDefault="00B0548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абзаца,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 свойства, а также картинка,</w:t>
            </w:r>
          </w:p>
          <w:p w:rsidR="003A53E6" w:rsidRDefault="00B05484">
            <w:pPr>
              <w:pStyle w:val="TableParagraph"/>
              <w:ind w:left="107" w:right="277"/>
              <w:rPr>
                <w:i/>
                <w:sz w:val="20"/>
              </w:rPr>
            </w:pPr>
            <w:r>
              <w:rPr>
                <w:i/>
                <w:sz w:val="20"/>
              </w:rPr>
              <w:t>где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эти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можно </w:t>
            </w:r>
            <w:r>
              <w:rPr>
                <w:i/>
                <w:spacing w:val="-2"/>
                <w:sz w:val="20"/>
              </w:rPr>
              <w:t>изменить.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Небольшие документы можно оформить прямым форматированием. При работе с большими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правило, используют стилевое форматирование. Смысл</w:t>
            </w:r>
          </w:p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 xml:space="preserve">заключается в том, что структурным элементам, несущим одну и ту же </w:t>
            </w:r>
            <w:r>
              <w:rPr>
                <w:spacing w:val="-2"/>
                <w:sz w:val="20"/>
              </w:rPr>
              <w:t>функциональную нагрузку,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назначается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определённый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стиль форматирования – набор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параметров форматирования (шрифт,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начертание,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так далее).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 оформлении текстового 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предназначенного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печати, особое внимание следует уделить его расположению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A53E6" w:rsidRDefault="00B0548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листе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Пользователь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управляющими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символами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абзаца.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нового материала учащиеся</w:t>
            </w:r>
          </w:p>
          <w:p w:rsidR="003A53E6" w:rsidRDefault="00B05484">
            <w:pPr>
              <w:pStyle w:val="TableParagraph"/>
              <w:ind w:left="109" w:right="512"/>
              <w:rPr>
                <w:sz w:val="20"/>
              </w:rPr>
            </w:pPr>
            <w:r>
              <w:rPr>
                <w:sz w:val="20"/>
              </w:rPr>
              <w:t>фиксируют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опорный конспект в тетрадь.</w:t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4" w:after="1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8312" cy="102936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312" cy="102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127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</w:tbl>
    <w:p w:rsidR="003A53E6" w:rsidRDefault="003A53E6">
      <w:pPr>
        <w:pStyle w:val="TableParagraph"/>
        <w:rPr>
          <w:sz w:val="18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7820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ориентацию листа бумаги (книжную, альбомную),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определённые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параметры страницы (поля, колонтитулы, положение переплёта).</w:t>
            </w:r>
          </w:p>
          <w:p w:rsidR="003A53E6" w:rsidRDefault="00B0548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экран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проецируется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панель</w:t>
            </w:r>
          </w:p>
          <w:p w:rsidR="003A53E6" w:rsidRDefault="00B05484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i/>
                <w:sz w:val="20"/>
              </w:rPr>
              <w:t xml:space="preserve">«Параметры станицы». </w:t>
            </w: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 необходимо его сохранить в определённом формате.</w:t>
            </w:r>
          </w:p>
          <w:p w:rsidR="003A53E6" w:rsidRDefault="00B054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распространены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следующие форматы файлов, в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текстовые </w:t>
            </w:r>
            <w:r>
              <w:rPr>
                <w:spacing w:val="-2"/>
                <w:sz w:val="20"/>
              </w:rPr>
              <w:t>документы: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469" w:firstLine="0"/>
              <w:rPr>
                <w:sz w:val="20"/>
              </w:rPr>
            </w:pPr>
            <w:r>
              <w:rPr>
                <w:sz w:val="20"/>
              </w:rPr>
              <w:t>TXT – сохраняет текст без форматирования, в тексте вставляются только управляющие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конца </w:t>
            </w:r>
            <w:r>
              <w:rPr>
                <w:spacing w:val="-2"/>
                <w:sz w:val="20"/>
              </w:rPr>
              <w:t>абзаца.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DOC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формат документов </w:t>
            </w:r>
            <w:proofErr w:type="spellStart"/>
            <w:r>
              <w:rPr>
                <w:sz w:val="20"/>
              </w:rPr>
              <w:t>MicrosoftWord</w:t>
            </w:r>
            <w:proofErr w:type="spellEnd"/>
            <w:r>
              <w:rPr>
                <w:sz w:val="20"/>
              </w:rPr>
              <w:t>,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484" w:firstLine="0"/>
              <w:rPr>
                <w:sz w:val="20"/>
              </w:rPr>
            </w:pPr>
            <w:r>
              <w:rPr>
                <w:sz w:val="20"/>
              </w:rPr>
              <w:t>ODT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формат документов OpenOffice.org </w:t>
            </w:r>
            <w:proofErr w:type="spellStart"/>
            <w:r>
              <w:rPr>
                <w:spacing w:val="-2"/>
                <w:sz w:val="20"/>
              </w:rPr>
              <w:t>Writer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269" w:firstLine="0"/>
              <w:rPr>
                <w:sz w:val="20"/>
              </w:rPr>
            </w:pPr>
            <w:r>
              <w:rPr>
                <w:sz w:val="20"/>
              </w:rPr>
              <w:t>RTF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универсальный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формат, сохраняющий всё </w:t>
            </w:r>
            <w:r>
              <w:rPr>
                <w:spacing w:val="-2"/>
                <w:sz w:val="20"/>
              </w:rPr>
              <w:t>форматирование,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HTML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формат,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используемый для хранения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-страниц,</w:t>
            </w:r>
          </w:p>
          <w:p w:rsidR="003A53E6" w:rsidRDefault="00B05484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1144" w:firstLine="0"/>
              <w:rPr>
                <w:sz w:val="20"/>
              </w:rPr>
            </w:pPr>
            <w:r>
              <w:rPr>
                <w:sz w:val="20"/>
              </w:rPr>
              <w:t>PDF – формат, предназначенный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A53E6" w:rsidRDefault="00B05484">
            <w:pPr>
              <w:pStyle w:val="TableParagraph"/>
              <w:spacing w:line="230" w:lineRule="exact"/>
              <w:ind w:left="107" w:right="27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электронном виде печатных документов.</w:t>
            </w: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2760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5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Первичное закрепление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pacing w:val="-2"/>
                <w:sz w:val="20"/>
              </w:rPr>
              <w:t>альтернативными</w:t>
            </w:r>
            <w:proofErr w:type="gramEnd"/>
            <w:r>
              <w:rPr>
                <w:spacing w:val="-2"/>
                <w:sz w:val="20"/>
              </w:rPr>
              <w:t xml:space="preserve"> методам</w:t>
            </w:r>
          </w:p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 заданий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паре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54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Выполните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 (</w:t>
            </w:r>
            <w:r>
              <w:rPr>
                <w:i/>
                <w:sz w:val="20"/>
              </w:rPr>
              <w:t xml:space="preserve">раздаются карточки с </w:t>
            </w:r>
            <w:r>
              <w:rPr>
                <w:i/>
                <w:spacing w:val="-2"/>
                <w:sz w:val="20"/>
              </w:rPr>
              <w:t>заданием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 в парах, затем</w:t>
            </w:r>
          </w:p>
          <w:p w:rsidR="003A53E6" w:rsidRDefault="00B05484">
            <w:pPr>
              <w:pStyle w:val="TableParagraph"/>
              <w:ind w:left="109" w:right="79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осуществляются проверка.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Обсуждают ошибки с учителем, высказывают свои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объясняют выбор ответа.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Личностные: осознание </w:t>
            </w:r>
            <w:r>
              <w:rPr>
                <w:sz w:val="20"/>
              </w:rPr>
              <w:t>ответственности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общее дело; </w:t>
            </w:r>
            <w:r>
              <w:rPr>
                <w:spacing w:val="-2"/>
                <w:sz w:val="20"/>
              </w:rPr>
              <w:t xml:space="preserve">следование </w:t>
            </w:r>
            <w:r>
              <w:rPr>
                <w:sz w:val="20"/>
              </w:rPr>
              <w:t>моральным и этическим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нормам.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Коммуникативные</w:t>
            </w:r>
            <w:proofErr w:type="gramEnd"/>
            <w:r>
              <w:rPr>
                <w:spacing w:val="-2"/>
                <w:sz w:val="20"/>
              </w:rPr>
              <w:t>: понимание</w:t>
            </w:r>
          </w:p>
          <w:p w:rsidR="003A53E6" w:rsidRDefault="00B05484">
            <w:pPr>
              <w:pStyle w:val="TableParagraph"/>
              <w:spacing w:line="230" w:lineRule="exact"/>
              <w:ind w:left="109" w:right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возможности </w:t>
            </w:r>
            <w:r>
              <w:rPr>
                <w:sz w:val="20"/>
              </w:rPr>
              <w:t>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позиций других людей;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 за работой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парах, </w:t>
            </w:r>
            <w:r>
              <w:rPr>
                <w:spacing w:val="-2"/>
                <w:sz w:val="20"/>
              </w:rPr>
              <w:t>слушание.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Обсуждение.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6673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20750" cy="125063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750" cy="125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rPr>
                <w:sz w:val="20"/>
              </w:rPr>
            </w:pPr>
          </w:p>
          <w:p w:rsidR="003A53E6" w:rsidRDefault="003A53E6">
            <w:pPr>
              <w:pStyle w:val="TableParagraph"/>
              <w:spacing w:before="115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8003" cy="122177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3" cy="122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3E6" w:rsidRDefault="003A53E6">
            <w:pPr>
              <w:pStyle w:val="TableParagraph"/>
              <w:spacing w:before="5"/>
              <w:rPr>
                <w:sz w:val="14"/>
              </w:rPr>
            </w:pPr>
          </w:p>
          <w:p w:rsidR="003A53E6" w:rsidRDefault="00B0548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7680" cy="118329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80" cy="118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z w:val="20"/>
              </w:rPr>
              <w:t xml:space="preserve">стремление к </w:t>
            </w:r>
            <w:r>
              <w:rPr>
                <w:spacing w:val="-2"/>
                <w:sz w:val="20"/>
              </w:rPr>
              <w:t xml:space="preserve">сотрудничеству; </w:t>
            </w:r>
            <w:r>
              <w:rPr>
                <w:sz w:val="20"/>
              </w:rPr>
              <w:t>умение приходить к общему решению, построение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понятных</w:t>
            </w:r>
            <w:proofErr w:type="gramEnd"/>
            <w:r>
              <w:rPr>
                <w:sz w:val="20"/>
              </w:rPr>
              <w:t xml:space="preserve"> для партнёра</w:t>
            </w:r>
          </w:p>
          <w:p w:rsidR="003A53E6" w:rsidRDefault="00B05484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высказываний. </w:t>
            </w:r>
            <w:proofErr w:type="gramStart"/>
            <w:r>
              <w:rPr>
                <w:spacing w:val="-2"/>
                <w:sz w:val="20"/>
              </w:rPr>
              <w:t>Регулятивные</w:t>
            </w:r>
            <w:proofErr w:type="gram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>выделение и осознание того, что усвоено, что ещё подлежит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усвоению. </w:t>
            </w:r>
            <w:proofErr w:type="gramStart"/>
            <w:r>
              <w:rPr>
                <w:spacing w:val="-2"/>
                <w:sz w:val="20"/>
              </w:rPr>
              <w:t>Познавательные</w:t>
            </w:r>
            <w:proofErr w:type="gramEnd"/>
            <w:r>
              <w:rPr>
                <w:spacing w:val="-2"/>
                <w:sz w:val="20"/>
              </w:rPr>
              <w:t>: построение</w:t>
            </w:r>
          </w:p>
          <w:p w:rsidR="003A53E6" w:rsidRDefault="00B05484">
            <w:pPr>
              <w:pStyle w:val="TableParagraph"/>
              <w:ind w:left="109" w:right="569"/>
              <w:rPr>
                <w:sz w:val="20"/>
              </w:rPr>
            </w:pPr>
            <w:r>
              <w:rPr>
                <w:sz w:val="20"/>
              </w:rPr>
              <w:t>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цепи </w:t>
            </w:r>
            <w:r>
              <w:rPr>
                <w:spacing w:val="-2"/>
                <w:sz w:val="20"/>
              </w:rPr>
              <w:t>рассуждений.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3220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Физминутка</w:t>
            </w:r>
            <w:proofErr w:type="spellEnd"/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Способствовать снятию</w:t>
            </w:r>
          </w:p>
          <w:p w:rsidR="003A53E6" w:rsidRDefault="00B05484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физического, психического (интеллектуального </w:t>
            </w:r>
            <w:r>
              <w:rPr>
                <w:sz w:val="20"/>
              </w:rPr>
              <w:t xml:space="preserve">и эмоционального) </w:t>
            </w:r>
            <w:r>
              <w:rPr>
                <w:spacing w:val="-2"/>
                <w:sz w:val="20"/>
              </w:rPr>
              <w:t>перенапряжения, легкому</w:t>
            </w:r>
          </w:p>
          <w:p w:rsidR="003A53E6" w:rsidRDefault="00B05484">
            <w:pPr>
              <w:pStyle w:val="TableParagraph"/>
              <w:ind w:left="110" w:right="435"/>
              <w:rPr>
                <w:sz w:val="20"/>
              </w:rPr>
            </w:pPr>
            <w:r>
              <w:rPr>
                <w:sz w:val="20"/>
              </w:rPr>
              <w:t>переключению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одного вида</w:t>
            </w:r>
          </w:p>
          <w:p w:rsidR="003A53E6" w:rsidRDefault="00B05484">
            <w:pPr>
              <w:pStyle w:val="TableParagraph"/>
              <w:spacing w:line="230" w:lineRule="exact"/>
              <w:ind w:left="110" w:right="125"/>
              <w:rPr>
                <w:sz w:val="20"/>
              </w:rPr>
            </w:pPr>
            <w:r>
              <w:rPr>
                <w:sz w:val="20"/>
              </w:rPr>
              <w:t>деятельности на другой,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повышению </w:t>
            </w:r>
            <w:r>
              <w:rPr>
                <w:spacing w:val="-2"/>
                <w:sz w:val="20"/>
              </w:rPr>
              <w:t>общей работоспособности.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Коллективная работа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отлично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поработали.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Теперь можно размяться.</w:t>
            </w:r>
          </w:p>
          <w:p w:rsidR="003A53E6" w:rsidRDefault="00B054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видеоролик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зарядкой для тела.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 w:right="454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повторяют движения, которые показывают в </w:t>
            </w:r>
            <w:r>
              <w:rPr>
                <w:spacing w:val="-2"/>
                <w:sz w:val="20"/>
              </w:rPr>
              <w:t>видеоролике.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54" w:lineRule="auto"/>
              <w:ind w:left="109" w:right="4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Личностные</w:t>
            </w:r>
            <w:proofErr w:type="gram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</w:p>
          <w:p w:rsidR="003A53E6" w:rsidRDefault="00B05484">
            <w:pPr>
              <w:pStyle w:val="TableParagraph"/>
              <w:spacing w:line="254" w:lineRule="auto"/>
              <w:ind w:left="109" w:right="102"/>
              <w:rPr>
                <w:sz w:val="20"/>
              </w:rPr>
            </w:pPr>
            <w:r>
              <w:rPr>
                <w:sz w:val="20"/>
              </w:rPr>
              <w:t>дисциплину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уроке, </w:t>
            </w:r>
            <w:r>
              <w:rPr>
                <w:spacing w:val="-2"/>
                <w:sz w:val="20"/>
              </w:rPr>
              <w:t xml:space="preserve">уважительно </w:t>
            </w:r>
            <w:r>
              <w:rPr>
                <w:sz w:val="20"/>
              </w:rPr>
              <w:t>относиться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учителю и одноклассникам.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</w:tr>
      <w:tr w:rsidR="003A53E6">
        <w:trPr>
          <w:trHeight w:val="839"/>
        </w:trPr>
        <w:tc>
          <w:tcPr>
            <w:tcW w:w="569" w:type="dxa"/>
          </w:tcPr>
          <w:p w:rsidR="003A53E6" w:rsidRDefault="00B054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образцу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6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 </w:t>
            </w:r>
            <w:r>
              <w:rPr>
                <w:spacing w:val="-2"/>
                <w:sz w:val="20"/>
              </w:rPr>
              <w:t>выполнение учащимися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ind w:left="107" w:right="1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Самостоятельн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работа.</w:t>
            </w:r>
          </w:p>
          <w:p w:rsidR="003A53E6" w:rsidRDefault="00B0548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парах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 w:right="6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Предлагаю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закрепить теоретический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практике.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парах работают за </w:t>
            </w:r>
            <w:r>
              <w:rPr>
                <w:spacing w:val="-2"/>
                <w:sz w:val="20"/>
              </w:rPr>
              <w:t>компьютерами,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ind w:left="109" w:right="403"/>
              <w:rPr>
                <w:sz w:val="20"/>
              </w:rPr>
            </w:pPr>
            <w:r>
              <w:rPr>
                <w:sz w:val="20"/>
              </w:rPr>
              <w:t>-Планировать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своё действие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sz w:val="20"/>
              </w:rPr>
              <w:t>Файл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текстового документа на </w:t>
            </w:r>
            <w:r>
              <w:rPr>
                <w:spacing w:val="-2"/>
                <w:sz w:val="20"/>
              </w:rPr>
              <w:t>компьютере</w:t>
            </w:r>
          </w:p>
        </w:tc>
      </w:tr>
    </w:tbl>
    <w:p w:rsidR="003A53E6" w:rsidRDefault="003A53E6">
      <w:pPr>
        <w:pStyle w:val="TableParagraph"/>
        <w:rPr>
          <w:sz w:val="20"/>
        </w:rPr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5902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самостоятельной работы;</w:t>
            </w:r>
          </w:p>
          <w:p w:rsidR="003A53E6" w:rsidRDefault="00B05484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4" w:hanging="114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организовать</w:t>
            </w:r>
          </w:p>
          <w:p w:rsidR="003A53E6" w:rsidRDefault="00B0548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самопроверку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образцу;</w:t>
            </w:r>
          </w:p>
          <w:p w:rsidR="003A53E6" w:rsidRDefault="00B05484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27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организовать </w:t>
            </w:r>
            <w:r>
              <w:rPr>
                <w:sz w:val="20"/>
              </w:rPr>
              <w:t>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причины</w:t>
            </w:r>
          </w:p>
          <w:p w:rsidR="003A53E6" w:rsidRDefault="00B05484"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затруднений,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работу над ошибками.</w:t>
            </w: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442797</wp:posOffset>
                      </wp:positionV>
                      <wp:extent cx="2112645" cy="16706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2645" cy="1670685"/>
                                <a:chOff x="0" y="0"/>
                                <a:chExt cx="2112645" cy="1670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2644" cy="1670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449995pt;margin-top:34.865963pt;width:166.35pt;height:131.550pt;mso-position-horizontal-relative:column;mso-position-vertical-relative:paragraph;z-index:15729152" id="docshapegroup4" coordorigin="9,697" coordsize="3327,2631">
                      <v:shape style="position:absolute;left:9;top:697;width:3327;height:2631" type="#_x0000_t75" id="docshape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отформатировать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образцу: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набирают текст, производят его 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образцу, при возникновении</w:t>
            </w:r>
          </w:p>
          <w:p w:rsidR="003A53E6" w:rsidRDefault="00B05484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затруднений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обращаются к учителю.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Сохраняют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именем</w:t>
            </w:r>
          </w:p>
          <w:p w:rsidR="003A53E6" w:rsidRDefault="00B05484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«Форматирование </w:t>
            </w:r>
            <w:r>
              <w:rPr>
                <w:sz w:val="20"/>
              </w:rPr>
              <w:t>текста»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папку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ind w:left="109" w:right="73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поставленной задачей;</w:t>
            </w:r>
          </w:p>
          <w:p w:rsidR="003A53E6" w:rsidRDefault="00B05484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-Вносить необходимые </w:t>
            </w:r>
            <w:r>
              <w:rPr>
                <w:sz w:val="20"/>
              </w:rPr>
              <w:t>коррективы в 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3A53E6" w:rsidRDefault="00B05484">
            <w:pPr>
              <w:pStyle w:val="TableParagraph"/>
              <w:spacing w:line="242" w:lineRule="auto"/>
              <w:ind w:left="109" w:right="138"/>
              <w:rPr>
                <w:sz w:val="20"/>
              </w:rPr>
            </w:pPr>
            <w:r>
              <w:rPr>
                <w:sz w:val="20"/>
              </w:rPr>
              <w:t>завершения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его оценки и учёта характера сделанных </w:t>
            </w:r>
            <w:r>
              <w:rPr>
                <w:spacing w:val="-2"/>
                <w:sz w:val="20"/>
              </w:rPr>
              <w:t>ошибок Познавательные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spacing w:before="11" w:line="256" w:lineRule="auto"/>
              <w:ind w:left="109"/>
              <w:rPr>
                <w:sz w:val="20"/>
              </w:rPr>
            </w:pPr>
            <w:r>
              <w:rPr>
                <w:sz w:val="20"/>
              </w:rPr>
              <w:t>-поиск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 </w:t>
            </w:r>
            <w:r>
              <w:rPr>
                <w:spacing w:val="-2"/>
                <w:sz w:val="20"/>
              </w:rPr>
              <w:t xml:space="preserve">необходимой информации; структурирование </w:t>
            </w:r>
            <w:r>
              <w:rPr>
                <w:sz w:val="20"/>
              </w:rPr>
              <w:t>знаний; анализ</w:t>
            </w:r>
          </w:p>
          <w:p w:rsidR="003A53E6" w:rsidRDefault="00B05484">
            <w:pPr>
              <w:pStyle w:val="TableParagraph"/>
              <w:spacing w:line="256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объектов </w:t>
            </w:r>
            <w:proofErr w:type="gramStart"/>
            <w:r>
              <w:rPr>
                <w:spacing w:val="-2"/>
                <w:sz w:val="20"/>
              </w:rPr>
              <w:t>Коммуникативные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диалог, слушать учителя и других</w:t>
            </w:r>
          </w:p>
          <w:p w:rsidR="003A53E6" w:rsidRDefault="00B0548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учеников.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18"/>
              </w:rPr>
            </w:pPr>
          </w:p>
        </w:tc>
      </w:tr>
      <w:tr w:rsidR="003A53E6">
        <w:trPr>
          <w:trHeight w:val="4663"/>
        </w:trPr>
        <w:tc>
          <w:tcPr>
            <w:tcW w:w="569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Включение в систему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повторение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-выявить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 </w:t>
            </w:r>
            <w:r>
              <w:rPr>
                <w:spacing w:val="-2"/>
                <w:sz w:val="20"/>
              </w:rPr>
              <w:t xml:space="preserve">применимости </w:t>
            </w:r>
            <w:r>
              <w:rPr>
                <w:sz w:val="20"/>
              </w:rPr>
              <w:t>нового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текстом сегодня на уроке?</w:t>
            </w:r>
          </w:p>
          <w:p w:rsidR="003A53E6" w:rsidRDefault="00B05484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-Значить,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форматировать.</w:t>
            </w:r>
          </w:p>
          <w:p w:rsidR="003A53E6" w:rsidRDefault="003A53E6">
            <w:pPr>
              <w:pStyle w:val="TableParagraph"/>
              <w:spacing w:before="173"/>
              <w:rPr>
                <w:sz w:val="20"/>
              </w:rPr>
            </w:pPr>
          </w:p>
          <w:p w:rsidR="003A53E6" w:rsidRDefault="00B05484"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редактировать и форматировать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54" w:lineRule="auto"/>
              <w:ind w:left="109" w:right="4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Личностные</w:t>
            </w:r>
            <w:proofErr w:type="gramEnd"/>
            <w:r>
              <w:rPr>
                <w:spacing w:val="-2"/>
                <w:sz w:val="20"/>
              </w:rPr>
              <w:t xml:space="preserve">: </w:t>
            </w: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</w:p>
          <w:p w:rsidR="003A53E6" w:rsidRDefault="00B05484">
            <w:pPr>
              <w:pStyle w:val="TableParagraph"/>
              <w:spacing w:line="256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дисциплину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уроке, </w:t>
            </w:r>
            <w:r>
              <w:rPr>
                <w:spacing w:val="-2"/>
                <w:sz w:val="20"/>
              </w:rPr>
              <w:t xml:space="preserve">уважительно </w:t>
            </w:r>
            <w:r>
              <w:rPr>
                <w:sz w:val="20"/>
              </w:rPr>
              <w:t>относиться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учителю и одноклассникам </w:t>
            </w:r>
            <w:proofErr w:type="gramStart"/>
            <w:r>
              <w:rPr>
                <w:spacing w:val="-2"/>
                <w:sz w:val="20"/>
              </w:rPr>
              <w:t>Познавательные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56" w:lineRule="auto"/>
              <w:ind w:right="274" w:firstLine="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 </w:t>
            </w:r>
            <w:r>
              <w:rPr>
                <w:spacing w:val="-2"/>
                <w:sz w:val="20"/>
              </w:rPr>
              <w:t>необходимой информации.</w:t>
            </w:r>
          </w:p>
          <w:p w:rsidR="003A53E6" w:rsidRDefault="00B05484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54" w:lineRule="auto"/>
              <w:ind w:right="33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структурирование знаний.</w:t>
            </w:r>
          </w:p>
          <w:p w:rsidR="003A53E6" w:rsidRDefault="00B05484">
            <w:pPr>
              <w:pStyle w:val="TableParagraph"/>
              <w:spacing w:line="256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>-анализ объектов. Регулятивные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54" w:lineRule="auto"/>
              <w:ind w:right="195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целеполагание, </w:t>
            </w:r>
            <w:r>
              <w:rPr>
                <w:sz w:val="20"/>
              </w:rPr>
              <w:t>выдвижение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гипотез. </w:t>
            </w:r>
            <w:r>
              <w:rPr>
                <w:spacing w:val="-2"/>
                <w:sz w:val="20"/>
              </w:rPr>
              <w:t>Коммуникативные</w:t>
            </w:r>
          </w:p>
          <w:p w:rsidR="003A53E6" w:rsidRDefault="00B05484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УУД: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spacing w:line="237" w:lineRule="auto"/>
              <w:ind w:left="109" w:right="747"/>
              <w:rPr>
                <w:sz w:val="20"/>
              </w:rPr>
            </w:pPr>
            <w:r>
              <w:rPr>
                <w:spacing w:val="-2"/>
                <w:sz w:val="20"/>
              </w:rPr>
              <w:t>Ответы учащихся</w:t>
            </w:r>
          </w:p>
        </w:tc>
      </w:tr>
    </w:tbl>
    <w:p w:rsidR="003A53E6" w:rsidRDefault="003A53E6">
      <w:pPr>
        <w:pStyle w:val="TableParagraph"/>
        <w:spacing w:line="237" w:lineRule="auto"/>
        <w:rPr>
          <w:sz w:val="20"/>
        </w:rPr>
        <w:sectPr w:rsidR="003A53E6">
          <w:type w:val="continuous"/>
          <w:pgSz w:w="16840" w:h="11910" w:orient="landscape"/>
          <w:pgMar w:top="540" w:right="566" w:bottom="546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985"/>
        <w:gridCol w:w="1561"/>
        <w:gridCol w:w="3118"/>
        <w:gridCol w:w="2410"/>
        <w:gridCol w:w="2127"/>
        <w:gridCol w:w="1702"/>
      </w:tblGrid>
      <w:tr w:rsidR="003A53E6">
        <w:trPr>
          <w:trHeight w:val="457"/>
        </w:trPr>
        <w:tc>
          <w:tcPr>
            <w:tcW w:w="569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3A53E6" w:rsidRDefault="00B0548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вступать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диалог.</w:t>
            </w:r>
          </w:p>
        </w:tc>
        <w:tc>
          <w:tcPr>
            <w:tcW w:w="1702" w:type="dxa"/>
          </w:tcPr>
          <w:p w:rsidR="003A53E6" w:rsidRDefault="003A53E6">
            <w:pPr>
              <w:pStyle w:val="TableParagraph"/>
              <w:rPr>
                <w:sz w:val="20"/>
              </w:rPr>
            </w:pPr>
          </w:p>
        </w:tc>
      </w:tr>
      <w:tr w:rsidR="003A53E6">
        <w:trPr>
          <w:trHeight w:val="6519"/>
        </w:trPr>
        <w:tc>
          <w:tcPr>
            <w:tcW w:w="569" w:type="dxa"/>
          </w:tcPr>
          <w:p w:rsidR="003A53E6" w:rsidRDefault="00B054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ind w:left="11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Рефлексия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учебной деятельности на уроке и запись </w:t>
            </w:r>
            <w:r>
              <w:rPr>
                <w:b/>
                <w:spacing w:val="-2"/>
                <w:sz w:val="20"/>
              </w:rPr>
              <w:t>домашнего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  <w:tc>
          <w:tcPr>
            <w:tcW w:w="1985" w:type="dxa"/>
          </w:tcPr>
          <w:p w:rsidR="003A53E6" w:rsidRDefault="00B05484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56" w:lineRule="auto"/>
              <w:ind w:right="15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зафиксировать </w:t>
            </w:r>
            <w:r>
              <w:rPr>
                <w:sz w:val="20"/>
              </w:rPr>
              <w:t>новое содержание, изученное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:rsidR="003A53E6" w:rsidRDefault="00B05484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56" w:lineRule="auto"/>
              <w:ind w:right="62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организовать </w:t>
            </w:r>
            <w:r>
              <w:rPr>
                <w:sz w:val="20"/>
              </w:rPr>
              <w:t xml:space="preserve">рефлексию и </w:t>
            </w:r>
            <w:r>
              <w:rPr>
                <w:spacing w:val="-2"/>
                <w:sz w:val="20"/>
              </w:rPr>
              <w:t xml:space="preserve">самооценку учениками </w:t>
            </w:r>
            <w:proofErr w:type="gramStart"/>
            <w:r>
              <w:rPr>
                <w:spacing w:val="-2"/>
                <w:sz w:val="20"/>
              </w:rPr>
              <w:t>собственной</w:t>
            </w:r>
            <w:proofErr w:type="gramEnd"/>
            <w:r>
              <w:rPr>
                <w:spacing w:val="-2"/>
                <w:sz w:val="20"/>
              </w:rPr>
              <w:t xml:space="preserve"> учебной</w:t>
            </w:r>
          </w:p>
          <w:p w:rsidR="003A53E6" w:rsidRDefault="00B054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561" w:type="dxa"/>
          </w:tcPr>
          <w:p w:rsidR="003A53E6" w:rsidRDefault="00B0548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Фронтально</w:t>
            </w:r>
          </w:p>
        </w:tc>
        <w:tc>
          <w:tcPr>
            <w:tcW w:w="3118" w:type="dxa"/>
          </w:tcPr>
          <w:p w:rsidR="003A53E6" w:rsidRDefault="00B05484">
            <w:pPr>
              <w:pStyle w:val="TableParagraph"/>
              <w:spacing w:line="254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самооценки. Вы должны поставить баллы в соответствии с усвоенными </w:t>
            </w:r>
            <w:r>
              <w:rPr>
                <w:spacing w:val="-2"/>
                <w:sz w:val="20"/>
              </w:rPr>
              <w:t>знаниями.</w:t>
            </w:r>
          </w:p>
          <w:p w:rsidR="003A53E6" w:rsidRDefault="00B05484">
            <w:pPr>
              <w:pStyle w:val="TableParagraph"/>
              <w:spacing w:before="163" w:line="254" w:lineRule="auto"/>
              <w:ind w:left="107" w:right="310"/>
              <w:jc w:val="both"/>
              <w:rPr>
                <w:sz w:val="20"/>
              </w:rPr>
            </w:pPr>
            <w:r>
              <w:rPr>
                <w:sz w:val="20"/>
              </w:rPr>
              <w:t>Знаю, умею определять, могу объяснить-2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умею</w:t>
            </w:r>
          </w:p>
          <w:p w:rsidR="003A53E6" w:rsidRDefault="00B05484">
            <w:pPr>
              <w:pStyle w:val="TableParagraph"/>
              <w:spacing w:before="4" w:line="254" w:lineRule="auto"/>
              <w:ind w:left="107" w:right="195"/>
              <w:jc w:val="both"/>
              <w:rPr>
                <w:sz w:val="20"/>
              </w:rPr>
            </w:pPr>
            <w:r>
              <w:rPr>
                <w:sz w:val="20"/>
              </w:rPr>
              <w:t>определять,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объяснить-1 балл; Не знаю ничего об этом-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баллов.</w:t>
            </w:r>
          </w:p>
          <w:p w:rsidR="003A53E6" w:rsidRDefault="00B05484">
            <w:pPr>
              <w:pStyle w:val="TableParagraph"/>
              <w:spacing w:before="164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балла поднимите руки.</w:t>
            </w:r>
          </w:p>
          <w:p w:rsidR="003A53E6" w:rsidRDefault="00B05484">
            <w:pPr>
              <w:pStyle w:val="TableParagraph"/>
              <w:spacing w:before="164" w:line="252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баллов поднимите руки.</w:t>
            </w:r>
          </w:p>
          <w:p w:rsidR="003A53E6" w:rsidRDefault="00B05484">
            <w:pPr>
              <w:pStyle w:val="TableParagraph"/>
              <w:spacing w:before="167" w:line="254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Теперь у кого по данному вопросу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3A53E6" w:rsidRDefault="00B05484">
            <w:pPr>
              <w:pStyle w:val="TableParagraph"/>
              <w:spacing w:before="4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классу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 текстовый документ? (так по</w:t>
            </w:r>
          </w:p>
          <w:p w:rsidR="003A53E6" w:rsidRDefault="00B0548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каждому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анкеты).</w:t>
            </w:r>
          </w:p>
          <w:p w:rsidR="003A53E6" w:rsidRDefault="00B05484">
            <w:pPr>
              <w:pStyle w:val="TableParagraph"/>
              <w:spacing w:before="17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Запишите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§</w:t>
            </w:r>
          </w:p>
          <w:p w:rsidR="003A53E6" w:rsidRDefault="00B05484">
            <w:pPr>
              <w:pStyle w:val="TableParagraph"/>
              <w:spacing w:before="15"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3.3 стр. 143-151 прочитать, 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  <w:p w:rsidR="003A53E6" w:rsidRDefault="00B05484">
            <w:pPr>
              <w:pStyle w:val="TableParagraph"/>
              <w:spacing w:before="16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Спасибо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урок!</w:t>
            </w:r>
          </w:p>
        </w:tc>
        <w:tc>
          <w:tcPr>
            <w:tcW w:w="2410" w:type="dxa"/>
          </w:tcPr>
          <w:p w:rsidR="003A53E6" w:rsidRDefault="00B05484">
            <w:pPr>
              <w:pStyle w:val="TableParagraph"/>
              <w:spacing w:line="256" w:lineRule="auto"/>
              <w:ind w:left="109" w:right="16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Учащиеся отвечают на поставленные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записывают домашнее</w:t>
            </w:r>
          </w:p>
          <w:p w:rsidR="003A53E6" w:rsidRDefault="00B0548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задание</w:t>
            </w:r>
          </w:p>
        </w:tc>
        <w:tc>
          <w:tcPr>
            <w:tcW w:w="2127" w:type="dxa"/>
          </w:tcPr>
          <w:p w:rsidR="003A53E6" w:rsidRDefault="00B0548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Личностные:</w:t>
            </w:r>
          </w:p>
          <w:p w:rsidR="003A53E6" w:rsidRDefault="00B05484">
            <w:pPr>
              <w:pStyle w:val="TableParagraph"/>
              <w:spacing w:before="15" w:line="254" w:lineRule="auto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самооценка, </w:t>
            </w:r>
            <w:proofErr w:type="gramStart"/>
            <w:r>
              <w:rPr>
                <w:spacing w:val="-2"/>
                <w:sz w:val="20"/>
              </w:rPr>
              <w:t>адекватное</w:t>
            </w:r>
            <w:proofErr w:type="gramEnd"/>
          </w:p>
          <w:p w:rsidR="003A53E6" w:rsidRDefault="00B05484">
            <w:pPr>
              <w:pStyle w:val="TableParagraph"/>
              <w:spacing w:before="2" w:line="256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>понимание причин успехов и неудач. Регулятивные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:rsidR="003A53E6" w:rsidRDefault="00B05484">
            <w:pPr>
              <w:pStyle w:val="TableParagraph"/>
              <w:spacing w:before="15" w:line="254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промежуточных </w:t>
            </w:r>
            <w:r>
              <w:rPr>
                <w:sz w:val="20"/>
              </w:rPr>
              <w:t>результатов и</w:t>
            </w:r>
          </w:p>
          <w:p w:rsidR="003A53E6" w:rsidRDefault="00B05484">
            <w:pPr>
              <w:pStyle w:val="TableParagraph"/>
              <w:spacing w:before="4" w:line="256" w:lineRule="auto"/>
              <w:ind w:left="109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 xml:space="preserve"> для </w:t>
            </w:r>
            <w:r>
              <w:rPr>
                <w:spacing w:val="-2"/>
                <w:sz w:val="20"/>
              </w:rPr>
              <w:t xml:space="preserve">повышения </w:t>
            </w:r>
            <w:r>
              <w:rPr>
                <w:sz w:val="20"/>
              </w:rPr>
              <w:t>мотивации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 xml:space="preserve">деятельности Коммуникативные </w:t>
            </w:r>
            <w:r>
              <w:rPr>
                <w:spacing w:val="-4"/>
                <w:sz w:val="20"/>
              </w:rPr>
              <w:t>УУД:</w:t>
            </w:r>
          </w:p>
          <w:p w:rsidR="003A53E6" w:rsidRDefault="00B05484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23" w:lineRule="exact"/>
              <w:ind w:left="226" w:hanging="117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</w:t>
            </w:r>
          </w:p>
          <w:p w:rsidR="003A53E6" w:rsidRDefault="00B05484">
            <w:pPr>
              <w:pStyle w:val="TableParagraph"/>
              <w:spacing w:before="1"/>
              <w:ind w:left="109" w:right="106"/>
              <w:rPr>
                <w:sz w:val="20"/>
              </w:rPr>
            </w:pPr>
            <w:r>
              <w:rPr>
                <w:sz w:val="20"/>
              </w:rPr>
              <w:t>поведением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партнёр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контроль, коррекция, </w:t>
            </w: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1702" w:type="dxa"/>
          </w:tcPr>
          <w:p w:rsidR="003A53E6" w:rsidRDefault="00B05484">
            <w:pPr>
              <w:pStyle w:val="TableParagraph"/>
              <w:ind w:left="109" w:right="3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Визуально. Коллективное обсуждение. </w:t>
            </w:r>
            <w:r>
              <w:rPr>
                <w:sz w:val="20"/>
              </w:rPr>
              <w:t xml:space="preserve">Ответы на </w:t>
            </w:r>
            <w:r>
              <w:rPr>
                <w:spacing w:val="-2"/>
                <w:sz w:val="20"/>
              </w:rPr>
              <w:t>вопросы</w:t>
            </w:r>
          </w:p>
        </w:tc>
      </w:tr>
    </w:tbl>
    <w:p w:rsidR="003A53E6" w:rsidRDefault="00B05484">
      <w:pPr>
        <w:pStyle w:val="a3"/>
        <w:spacing w:before="14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6333109</wp:posOffset>
                </wp:positionH>
                <wp:positionV relativeFrom="page">
                  <wp:posOffset>1545590</wp:posOffset>
                </wp:positionV>
                <wp:extent cx="1450975" cy="210375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0975" cy="2103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5"/>
                              <w:gridCol w:w="960"/>
                            </w:tblGrid>
                            <w:tr w:rsidR="003A53E6">
                              <w:trPr>
                                <w:trHeight w:val="253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Вопрос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3A53E6">
                              <w:trPr>
                                <w:trHeight w:val="460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1.Формати</w:t>
                                  </w:r>
                                </w:p>
                                <w:p w:rsidR="003A53E6" w:rsidRDefault="00B05484"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рование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3A53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3E6">
                              <w:trPr>
                                <w:trHeight w:val="691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2.Способы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форматиро</w:t>
                                  </w:r>
                                  <w:proofErr w:type="spellEnd"/>
                                </w:p>
                                <w:p w:rsidR="003A53E6" w:rsidRDefault="00B05484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3A53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3E6">
                              <w:trPr>
                                <w:trHeight w:val="460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3.Свойства</w:t>
                                  </w:r>
                                </w:p>
                                <w:p w:rsidR="003A53E6" w:rsidRDefault="00B05484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символа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3A53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3E6">
                              <w:trPr>
                                <w:trHeight w:val="458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4.Свойства</w:t>
                                  </w:r>
                                </w:p>
                                <w:p w:rsidR="003A53E6" w:rsidRDefault="00B05484"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абзаца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3A53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3E6">
                              <w:trPr>
                                <w:trHeight w:val="921"/>
                              </w:trPr>
                              <w:tc>
                                <w:tcPr>
                                  <w:tcW w:w="1195" w:type="dxa"/>
                                </w:tcPr>
                                <w:p w:rsidR="003A53E6" w:rsidRDefault="00B05484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5.Форматы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текстовых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документо</w:t>
                                  </w:r>
                                  <w:proofErr w:type="spellEnd"/>
                                </w:p>
                                <w:p w:rsidR="003A53E6" w:rsidRDefault="00B05484"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A53E6" w:rsidRDefault="003A53E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3E6" w:rsidRDefault="003A53E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98.65pt;margin-top:121.7pt;width:114.25pt;height:165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5"/>
                        <w:gridCol w:w="960"/>
                      </w:tblGrid>
                      <w:tr w:rsidR="003A53E6">
                        <w:trPr>
                          <w:trHeight w:val="253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Вопрос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B05484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Баллы</w:t>
                            </w:r>
                          </w:p>
                        </w:tc>
                      </w:tr>
                      <w:tr w:rsidR="003A53E6">
                        <w:trPr>
                          <w:trHeight w:val="460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1.Формати</w:t>
                            </w:r>
                          </w:p>
                          <w:p w:rsidR="003A53E6" w:rsidRDefault="00B05484"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рование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3A53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A53E6">
                        <w:trPr>
                          <w:trHeight w:val="691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2.Способы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форматиро</w:t>
                            </w:r>
                            <w:proofErr w:type="spellEnd"/>
                          </w:p>
                          <w:p w:rsidR="003A53E6" w:rsidRDefault="00B05484">
                            <w:pPr>
                              <w:pStyle w:val="TableParagraph"/>
                              <w:spacing w:line="217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3A53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A53E6">
                        <w:trPr>
                          <w:trHeight w:val="460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3.Свойства</w:t>
                            </w:r>
                          </w:p>
                          <w:p w:rsidR="003A53E6" w:rsidRDefault="00B05484">
                            <w:pPr>
                              <w:pStyle w:val="TableParagraph"/>
                              <w:spacing w:line="21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символа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3A53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A53E6">
                        <w:trPr>
                          <w:trHeight w:val="458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4.Свойства</w:t>
                            </w:r>
                          </w:p>
                          <w:p w:rsidR="003A53E6" w:rsidRDefault="00B05484"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абзаца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3A53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A53E6">
                        <w:trPr>
                          <w:trHeight w:val="921"/>
                        </w:trPr>
                        <w:tc>
                          <w:tcPr>
                            <w:tcW w:w="1195" w:type="dxa"/>
                          </w:tcPr>
                          <w:p w:rsidR="003A53E6" w:rsidRDefault="00B05484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5.Форматы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текстовых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документо</w:t>
                            </w:r>
                            <w:proofErr w:type="spellEnd"/>
                          </w:p>
                          <w:p w:rsidR="003A53E6" w:rsidRDefault="00B05484"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A53E6" w:rsidRDefault="003A53E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A53E6" w:rsidRDefault="003A53E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53E6" w:rsidRDefault="00B05484">
      <w:pPr>
        <w:pStyle w:val="1"/>
      </w:pP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rPr>
          <w:spacing w:val="-2"/>
        </w:rPr>
        <w:t>урока:</w:t>
      </w:r>
    </w:p>
    <w:p w:rsidR="003A53E6" w:rsidRDefault="00B05484">
      <w:pPr>
        <w:pStyle w:val="a3"/>
        <w:spacing w:before="176" w:line="259" w:lineRule="auto"/>
        <w:ind w:right="571" w:firstLine="708"/>
        <w:jc w:val="both"/>
      </w:pPr>
      <w:r>
        <w:t>При проведении урока я использовала современные образовательные технологии в соответствии с требованиями ФГОС. Урок построен в рамках системно-</w:t>
      </w:r>
      <w:proofErr w:type="spellStart"/>
      <w:r>
        <w:t>деятельностного</w:t>
      </w:r>
      <w:proofErr w:type="spellEnd"/>
      <w:r>
        <w:t xml:space="preserve"> подхода. 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</w:t>
      </w:r>
    </w:p>
    <w:p w:rsidR="003A53E6" w:rsidRDefault="00B05484">
      <w:pPr>
        <w:pStyle w:val="a3"/>
        <w:spacing w:line="256" w:lineRule="auto"/>
        <w:ind w:right="563" w:firstLine="708"/>
        <w:jc w:val="both"/>
      </w:pPr>
      <w:r>
        <w:t xml:space="preserve">На уроке организована частая смена видов деятельности, что позволило сделать урок </w:t>
      </w:r>
      <w:proofErr w:type="spellStart"/>
      <w:r>
        <w:t>динамичным</w:t>
      </w:r>
      <w:proofErr w:type="gramStart"/>
      <w:r>
        <w:t>.С</w:t>
      </w:r>
      <w:proofErr w:type="gramEnd"/>
      <w:r>
        <w:t>овместные</w:t>
      </w:r>
      <w:proofErr w:type="spellEnd"/>
      <w:r>
        <w:t xml:space="preserve"> разнообразные взаимодействия обучающихся на уроке, позволяют им обсуждать, открывать и изучать новое, проверять себя и других. Такие формы работы позволяют преодолевать неуверенность в себе, считаться с мнением окружающих и учиться находить компромисс при решении спорных </w:t>
      </w:r>
      <w:r>
        <w:rPr>
          <w:spacing w:val="-2"/>
        </w:rPr>
        <w:t>вопросов.</w:t>
      </w:r>
    </w:p>
    <w:p w:rsidR="003A53E6" w:rsidRDefault="00B05484">
      <w:pPr>
        <w:pStyle w:val="a3"/>
        <w:spacing w:line="256" w:lineRule="auto"/>
        <w:ind w:right="566" w:firstLine="708"/>
        <w:jc w:val="both"/>
      </w:pPr>
      <w:r>
        <w:t>Была доброжелательная обстановка, атмосфера сотрудничества: «ученик-ученик», «учитель-ученик». На этапе рефлексии каждый ребенок</w:t>
      </w:r>
      <w:r>
        <w:rPr>
          <w:spacing w:val="16"/>
        </w:rPr>
        <w:t xml:space="preserve"> </w:t>
      </w:r>
      <w:r>
        <w:t>сам</w:t>
      </w:r>
      <w:r>
        <w:rPr>
          <w:spacing w:val="17"/>
        </w:rPr>
        <w:t xml:space="preserve"> </w:t>
      </w:r>
      <w:r>
        <w:t>оценил</w:t>
      </w:r>
      <w:r>
        <w:rPr>
          <w:spacing w:val="15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работу,</w:t>
      </w:r>
      <w:r>
        <w:rPr>
          <w:spacing w:val="18"/>
        </w:rPr>
        <w:t xml:space="preserve"> </w:t>
      </w:r>
      <w:r>
        <w:t>анализируя</w:t>
      </w:r>
      <w:r>
        <w:rPr>
          <w:spacing w:val="20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собственную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выделив</w:t>
      </w:r>
      <w:r>
        <w:rPr>
          <w:spacing w:val="15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трудности,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наметили</w:t>
      </w:r>
      <w:r>
        <w:rPr>
          <w:spacing w:val="16"/>
        </w:rPr>
        <w:t xml:space="preserve"> </w:t>
      </w:r>
      <w:r>
        <w:t>пути</w:t>
      </w:r>
      <w:r>
        <w:rPr>
          <w:spacing w:val="16"/>
        </w:rPr>
        <w:t xml:space="preserve"> </w:t>
      </w:r>
      <w:r>
        <w:t>их</w:t>
      </w:r>
    </w:p>
    <w:p w:rsidR="003A53E6" w:rsidRDefault="003A53E6">
      <w:pPr>
        <w:pStyle w:val="a3"/>
        <w:spacing w:line="256" w:lineRule="auto"/>
        <w:jc w:val="both"/>
        <w:sectPr w:rsidR="003A53E6">
          <w:type w:val="continuous"/>
          <w:pgSz w:w="16840" w:h="11910" w:orient="landscape"/>
          <w:pgMar w:top="540" w:right="566" w:bottom="280" w:left="566" w:header="720" w:footer="720" w:gutter="0"/>
          <w:cols w:space="720"/>
        </w:sectPr>
      </w:pPr>
    </w:p>
    <w:p w:rsidR="003A53E6" w:rsidRDefault="00B05484">
      <w:pPr>
        <w:pStyle w:val="a3"/>
        <w:spacing w:before="76" w:line="256" w:lineRule="auto"/>
        <w:rPr>
          <w:i/>
        </w:rPr>
      </w:pPr>
      <w:r>
        <w:lastRenderedPageBreak/>
        <w:t xml:space="preserve">преодоления. Полученные знания были связаны с жизненным опытом. Самооценка и </w:t>
      </w:r>
      <w:proofErr w:type="spellStart"/>
      <w:r>
        <w:t>взаимооценка</w:t>
      </w:r>
      <w:proofErr w:type="spellEnd"/>
      <w:r>
        <w:t xml:space="preserve"> поддерживает и стимулирует учащихся; обеспечивает точную обратную связь; позволяет учащимся включиться в самостоятельную оценочную деятельность</w:t>
      </w:r>
      <w:r>
        <w:rPr>
          <w:i/>
        </w:rPr>
        <w:t>.</w:t>
      </w:r>
    </w:p>
    <w:p w:rsidR="003A53E6" w:rsidRDefault="00B05484">
      <w:pPr>
        <w:pStyle w:val="a3"/>
        <w:spacing w:line="256" w:lineRule="auto"/>
        <w:ind w:right="202"/>
      </w:pPr>
      <w:r>
        <w:t>Учебное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использовалось</w:t>
      </w:r>
      <w:r>
        <w:rPr>
          <w:spacing w:val="-3"/>
        </w:rPr>
        <w:t xml:space="preserve"> </w:t>
      </w:r>
      <w:r>
        <w:t>эффективно,</w:t>
      </w:r>
      <w:r>
        <w:rPr>
          <w:spacing w:val="-6"/>
        </w:rPr>
        <w:t xml:space="preserve"> </w:t>
      </w:r>
      <w:r>
        <w:t>запланированный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выполнен. Мне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намеченный</w:t>
      </w:r>
      <w:r>
        <w:rPr>
          <w:spacing w:val="-3"/>
        </w:rPr>
        <w:t xml:space="preserve"> </w:t>
      </w:r>
      <w:r>
        <w:t>план урока, поставить и решить поставленные в начале каждого этапа урока задачи, сделать выводы.</w:t>
      </w:r>
    </w:p>
    <w:sectPr w:rsidR="003A53E6">
      <w:pgSz w:w="16840" w:h="11910" w:orient="landscape"/>
      <w:pgMar w:top="4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A89"/>
    <w:multiLevelType w:val="hybridMultilevel"/>
    <w:tmpl w:val="773CAF46"/>
    <w:lvl w:ilvl="0" w:tplc="9EEEAA2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308404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2AB4B1A0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E51635F6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7DACD202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2E9A33DC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D116E66C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722A3A8E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A4AC01D6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1">
    <w:nsid w:val="204941FE"/>
    <w:multiLevelType w:val="hybridMultilevel"/>
    <w:tmpl w:val="DA4AE7EE"/>
    <w:lvl w:ilvl="0" w:tplc="535C5776">
      <w:start w:val="1"/>
      <w:numFmt w:val="decimal"/>
      <w:lvlText w:val="%1)"/>
      <w:lvlJc w:val="left"/>
      <w:pPr>
        <w:ind w:left="32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644414">
      <w:numFmt w:val="bullet"/>
      <w:lvlText w:val="•"/>
      <w:lvlJc w:val="left"/>
      <w:pPr>
        <w:ind w:left="598" w:hanging="218"/>
      </w:pPr>
      <w:rPr>
        <w:rFonts w:hint="default"/>
        <w:lang w:val="ru-RU" w:eastAsia="en-US" w:bidi="ar-SA"/>
      </w:rPr>
    </w:lvl>
    <w:lvl w:ilvl="2" w:tplc="0602E512">
      <w:numFmt w:val="bullet"/>
      <w:lvlText w:val="•"/>
      <w:lvlJc w:val="left"/>
      <w:pPr>
        <w:ind w:left="877" w:hanging="218"/>
      </w:pPr>
      <w:rPr>
        <w:rFonts w:hint="default"/>
        <w:lang w:val="ru-RU" w:eastAsia="en-US" w:bidi="ar-SA"/>
      </w:rPr>
    </w:lvl>
    <w:lvl w:ilvl="3" w:tplc="7E6C80E0">
      <w:numFmt w:val="bullet"/>
      <w:lvlText w:val="•"/>
      <w:lvlJc w:val="left"/>
      <w:pPr>
        <w:ind w:left="1156" w:hanging="218"/>
      </w:pPr>
      <w:rPr>
        <w:rFonts w:hint="default"/>
        <w:lang w:val="ru-RU" w:eastAsia="en-US" w:bidi="ar-SA"/>
      </w:rPr>
    </w:lvl>
    <w:lvl w:ilvl="4" w:tplc="72C2D65C">
      <w:numFmt w:val="bullet"/>
      <w:lvlText w:val="•"/>
      <w:lvlJc w:val="left"/>
      <w:pPr>
        <w:ind w:left="1435" w:hanging="218"/>
      </w:pPr>
      <w:rPr>
        <w:rFonts w:hint="default"/>
        <w:lang w:val="ru-RU" w:eastAsia="en-US" w:bidi="ar-SA"/>
      </w:rPr>
    </w:lvl>
    <w:lvl w:ilvl="5" w:tplc="1730121C">
      <w:numFmt w:val="bullet"/>
      <w:lvlText w:val="•"/>
      <w:lvlJc w:val="left"/>
      <w:pPr>
        <w:ind w:left="1714" w:hanging="218"/>
      </w:pPr>
      <w:rPr>
        <w:rFonts w:hint="default"/>
        <w:lang w:val="ru-RU" w:eastAsia="en-US" w:bidi="ar-SA"/>
      </w:rPr>
    </w:lvl>
    <w:lvl w:ilvl="6" w:tplc="27FC7C46">
      <w:numFmt w:val="bullet"/>
      <w:lvlText w:val="•"/>
      <w:lvlJc w:val="left"/>
      <w:pPr>
        <w:ind w:left="1992" w:hanging="218"/>
      </w:pPr>
      <w:rPr>
        <w:rFonts w:hint="default"/>
        <w:lang w:val="ru-RU" w:eastAsia="en-US" w:bidi="ar-SA"/>
      </w:rPr>
    </w:lvl>
    <w:lvl w:ilvl="7" w:tplc="0FFEF5EC">
      <w:numFmt w:val="bullet"/>
      <w:lvlText w:val="•"/>
      <w:lvlJc w:val="left"/>
      <w:pPr>
        <w:ind w:left="2271" w:hanging="218"/>
      </w:pPr>
      <w:rPr>
        <w:rFonts w:hint="default"/>
        <w:lang w:val="ru-RU" w:eastAsia="en-US" w:bidi="ar-SA"/>
      </w:rPr>
    </w:lvl>
    <w:lvl w:ilvl="8" w:tplc="0F941AFC">
      <w:numFmt w:val="bullet"/>
      <w:lvlText w:val="•"/>
      <w:lvlJc w:val="left"/>
      <w:pPr>
        <w:ind w:left="2550" w:hanging="218"/>
      </w:pPr>
      <w:rPr>
        <w:rFonts w:hint="default"/>
        <w:lang w:val="ru-RU" w:eastAsia="en-US" w:bidi="ar-SA"/>
      </w:rPr>
    </w:lvl>
  </w:abstractNum>
  <w:abstractNum w:abstractNumId="2">
    <w:nsid w:val="27785E7E"/>
    <w:multiLevelType w:val="hybridMultilevel"/>
    <w:tmpl w:val="946698C2"/>
    <w:lvl w:ilvl="0" w:tplc="CF8A926C"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584B124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4FA0435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16F4E4FE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4" w:tplc="9BBAC7F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5" w:tplc="BA8E5230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6" w:tplc="52EA5936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E8D25C0A">
      <w:numFmt w:val="bullet"/>
      <w:lvlText w:val="•"/>
      <w:lvlJc w:val="left"/>
      <w:pPr>
        <w:ind w:left="11378" w:hanging="360"/>
      </w:pPr>
      <w:rPr>
        <w:rFonts w:hint="default"/>
        <w:lang w:val="ru-RU" w:eastAsia="en-US" w:bidi="ar-SA"/>
      </w:rPr>
    </w:lvl>
    <w:lvl w:ilvl="8" w:tplc="75C0CD40">
      <w:numFmt w:val="bullet"/>
      <w:lvlText w:val="•"/>
      <w:lvlJc w:val="left"/>
      <w:pPr>
        <w:ind w:left="12821" w:hanging="360"/>
      </w:pPr>
      <w:rPr>
        <w:rFonts w:hint="default"/>
        <w:lang w:val="ru-RU" w:eastAsia="en-US" w:bidi="ar-SA"/>
      </w:rPr>
    </w:lvl>
  </w:abstractNum>
  <w:abstractNum w:abstractNumId="3">
    <w:nsid w:val="2C7C45CF"/>
    <w:multiLevelType w:val="hybridMultilevel"/>
    <w:tmpl w:val="A9E2ECB8"/>
    <w:lvl w:ilvl="0" w:tplc="E2883338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FC5DC8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557AB194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22022006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F4D2ACEE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99C6EE04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CCCAFA36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78F4CE2C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23A276E0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4">
    <w:nsid w:val="38DC1444"/>
    <w:multiLevelType w:val="hybridMultilevel"/>
    <w:tmpl w:val="66345DB4"/>
    <w:lvl w:ilvl="0" w:tplc="19E845B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BEA80E">
      <w:numFmt w:val="bullet"/>
      <w:lvlText w:val="•"/>
      <w:lvlJc w:val="left"/>
      <w:pPr>
        <w:ind w:left="305" w:hanging="116"/>
      </w:pPr>
      <w:rPr>
        <w:rFonts w:hint="default"/>
        <w:lang w:val="ru-RU" w:eastAsia="en-US" w:bidi="ar-SA"/>
      </w:rPr>
    </w:lvl>
    <w:lvl w:ilvl="2" w:tplc="B7084514">
      <w:numFmt w:val="bullet"/>
      <w:lvlText w:val="•"/>
      <w:lvlJc w:val="left"/>
      <w:pPr>
        <w:ind w:left="491" w:hanging="116"/>
      </w:pPr>
      <w:rPr>
        <w:rFonts w:hint="default"/>
        <w:lang w:val="ru-RU" w:eastAsia="en-US" w:bidi="ar-SA"/>
      </w:rPr>
    </w:lvl>
    <w:lvl w:ilvl="3" w:tplc="5CE4226A">
      <w:numFmt w:val="bullet"/>
      <w:lvlText w:val="•"/>
      <w:lvlJc w:val="left"/>
      <w:pPr>
        <w:ind w:left="676" w:hanging="116"/>
      </w:pPr>
      <w:rPr>
        <w:rFonts w:hint="default"/>
        <w:lang w:val="ru-RU" w:eastAsia="en-US" w:bidi="ar-SA"/>
      </w:rPr>
    </w:lvl>
    <w:lvl w:ilvl="4" w:tplc="ADB43DA2">
      <w:numFmt w:val="bullet"/>
      <w:lvlText w:val="•"/>
      <w:lvlJc w:val="left"/>
      <w:pPr>
        <w:ind w:left="862" w:hanging="116"/>
      </w:pPr>
      <w:rPr>
        <w:rFonts w:hint="default"/>
        <w:lang w:val="ru-RU" w:eastAsia="en-US" w:bidi="ar-SA"/>
      </w:rPr>
    </w:lvl>
    <w:lvl w:ilvl="5" w:tplc="E83627A4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6" w:tplc="3134100E">
      <w:numFmt w:val="bullet"/>
      <w:lvlText w:val="•"/>
      <w:lvlJc w:val="left"/>
      <w:pPr>
        <w:ind w:left="1233" w:hanging="116"/>
      </w:pPr>
      <w:rPr>
        <w:rFonts w:hint="default"/>
        <w:lang w:val="ru-RU" w:eastAsia="en-US" w:bidi="ar-SA"/>
      </w:rPr>
    </w:lvl>
    <w:lvl w:ilvl="7" w:tplc="262CB432">
      <w:numFmt w:val="bullet"/>
      <w:lvlText w:val="•"/>
      <w:lvlJc w:val="left"/>
      <w:pPr>
        <w:ind w:left="1418" w:hanging="116"/>
      </w:pPr>
      <w:rPr>
        <w:rFonts w:hint="default"/>
        <w:lang w:val="ru-RU" w:eastAsia="en-US" w:bidi="ar-SA"/>
      </w:rPr>
    </w:lvl>
    <w:lvl w:ilvl="8" w:tplc="67548738">
      <w:numFmt w:val="bullet"/>
      <w:lvlText w:val="•"/>
      <w:lvlJc w:val="left"/>
      <w:pPr>
        <w:ind w:left="1604" w:hanging="116"/>
      </w:pPr>
      <w:rPr>
        <w:rFonts w:hint="default"/>
        <w:lang w:val="ru-RU" w:eastAsia="en-US" w:bidi="ar-SA"/>
      </w:rPr>
    </w:lvl>
  </w:abstractNum>
  <w:abstractNum w:abstractNumId="5">
    <w:nsid w:val="40316564"/>
    <w:multiLevelType w:val="hybridMultilevel"/>
    <w:tmpl w:val="F892BD10"/>
    <w:lvl w:ilvl="0" w:tplc="B97AF19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EECF6C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213C79C8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6F1E49C4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45147DC2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E4C621C4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C1A2EC44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7D72E378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337C9F8A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6">
    <w:nsid w:val="4BE71407"/>
    <w:multiLevelType w:val="hybridMultilevel"/>
    <w:tmpl w:val="F8CE85B6"/>
    <w:lvl w:ilvl="0" w:tplc="12E072EE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8879FC">
      <w:numFmt w:val="bullet"/>
      <w:lvlText w:val="•"/>
      <w:lvlJc w:val="left"/>
      <w:pPr>
        <w:ind w:left="409" w:hanging="116"/>
      </w:pPr>
      <w:rPr>
        <w:rFonts w:hint="default"/>
        <w:lang w:val="ru-RU" w:eastAsia="en-US" w:bidi="ar-SA"/>
      </w:rPr>
    </w:lvl>
    <w:lvl w:ilvl="2" w:tplc="13B8CD88">
      <w:numFmt w:val="bullet"/>
      <w:lvlText w:val="•"/>
      <w:lvlJc w:val="left"/>
      <w:pPr>
        <w:ind w:left="599" w:hanging="116"/>
      </w:pPr>
      <w:rPr>
        <w:rFonts w:hint="default"/>
        <w:lang w:val="ru-RU" w:eastAsia="en-US" w:bidi="ar-SA"/>
      </w:rPr>
    </w:lvl>
    <w:lvl w:ilvl="3" w:tplc="8B36FD4C">
      <w:numFmt w:val="bullet"/>
      <w:lvlText w:val="•"/>
      <w:lvlJc w:val="left"/>
      <w:pPr>
        <w:ind w:left="789" w:hanging="116"/>
      </w:pPr>
      <w:rPr>
        <w:rFonts w:hint="default"/>
        <w:lang w:val="ru-RU" w:eastAsia="en-US" w:bidi="ar-SA"/>
      </w:rPr>
    </w:lvl>
    <w:lvl w:ilvl="4" w:tplc="E57C4AEE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5" w:tplc="15941C90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6" w:tplc="288E126E">
      <w:numFmt w:val="bullet"/>
      <w:lvlText w:val="•"/>
      <w:lvlJc w:val="left"/>
      <w:pPr>
        <w:ind w:left="1358" w:hanging="116"/>
      </w:pPr>
      <w:rPr>
        <w:rFonts w:hint="default"/>
        <w:lang w:val="ru-RU" w:eastAsia="en-US" w:bidi="ar-SA"/>
      </w:rPr>
    </w:lvl>
    <w:lvl w:ilvl="7" w:tplc="6D06F1BA">
      <w:numFmt w:val="bullet"/>
      <w:lvlText w:val="•"/>
      <w:lvlJc w:val="left"/>
      <w:pPr>
        <w:ind w:left="1547" w:hanging="116"/>
      </w:pPr>
      <w:rPr>
        <w:rFonts w:hint="default"/>
        <w:lang w:val="ru-RU" w:eastAsia="en-US" w:bidi="ar-SA"/>
      </w:rPr>
    </w:lvl>
    <w:lvl w:ilvl="8" w:tplc="3788AE62">
      <w:numFmt w:val="bullet"/>
      <w:lvlText w:val="•"/>
      <w:lvlJc w:val="left"/>
      <w:pPr>
        <w:ind w:left="1737" w:hanging="116"/>
      </w:pPr>
      <w:rPr>
        <w:rFonts w:hint="default"/>
        <w:lang w:val="ru-RU" w:eastAsia="en-US" w:bidi="ar-SA"/>
      </w:rPr>
    </w:lvl>
  </w:abstractNum>
  <w:abstractNum w:abstractNumId="7">
    <w:nsid w:val="4CA17FAC"/>
    <w:multiLevelType w:val="hybridMultilevel"/>
    <w:tmpl w:val="73D298B8"/>
    <w:lvl w:ilvl="0" w:tplc="52E8EFF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3429CC">
      <w:numFmt w:val="bullet"/>
      <w:lvlText w:val="•"/>
      <w:lvlJc w:val="left"/>
      <w:pPr>
        <w:ind w:left="400" w:hanging="116"/>
      </w:pPr>
      <w:rPr>
        <w:rFonts w:hint="default"/>
        <w:lang w:val="ru-RU" w:eastAsia="en-US" w:bidi="ar-SA"/>
      </w:rPr>
    </w:lvl>
    <w:lvl w:ilvl="2" w:tplc="FF9E0A36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3" w:tplc="1442A9BA">
      <w:numFmt w:val="bullet"/>
      <w:lvlText w:val="•"/>
      <w:lvlJc w:val="left"/>
      <w:pPr>
        <w:ind w:left="1002" w:hanging="116"/>
      </w:pPr>
      <w:rPr>
        <w:rFonts w:hint="default"/>
        <w:lang w:val="ru-RU" w:eastAsia="en-US" w:bidi="ar-SA"/>
      </w:rPr>
    </w:lvl>
    <w:lvl w:ilvl="4" w:tplc="AEE8A376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5" w:tplc="6A2C7BA0">
      <w:numFmt w:val="bullet"/>
      <w:lvlText w:val="•"/>
      <w:lvlJc w:val="left"/>
      <w:pPr>
        <w:ind w:left="1604" w:hanging="116"/>
      </w:pPr>
      <w:rPr>
        <w:rFonts w:hint="default"/>
        <w:lang w:val="ru-RU" w:eastAsia="en-US" w:bidi="ar-SA"/>
      </w:rPr>
    </w:lvl>
    <w:lvl w:ilvl="6" w:tplc="3900378A">
      <w:numFmt w:val="bullet"/>
      <w:lvlText w:val="•"/>
      <w:lvlJc w:val="left"/>
      <w:pPr>
        <w:ind w:left="1904" w:hanging="116"/>
      </w:pPr>
      <w:rPr>
        <w:rFonts w:hint="default"/>
        <w:lang w:val="ru-RU" w:eastAsia="en-US" w:bidi="ar-SA"/>
      </w:rPr>
    </w:lvl>
    <w:lvl w:ilvl="7" w:tplc="2A80EC24">
      <w:numFmt w:val="bullet"/>
      <w:lvlText w:val="•"/>
      <w:lvlJc w:val="left"/>
      <w:pPr>
        <w:ind w:left="2205" w:hanging="116"/>
      </w:pPr>
      <w:rPr>
        <w:rFonts w:hint="default"/>
        <w:lang w:val="ru-RU" w:eastAsia="en-US" w:bidi="ar-SA"/>
      </w:rPr>
    </w:lvl>
    <w:lvl w:ilvl="8" w:tplc="A87665CC">
      <w:numFmt w:val="bullet"/>
      <w:lvlText w:val="•"/>
      <w:lvlJc w:val="left"/>
      <w:pPr>
        <w:ind w:left="2506" w:hanging="116"/>
      </w:pPr>
      <w:rPr>
        <w:rFonts w:hint="default"/>
        <w:lang w:val="ru-RU" w:eastAsia="en-US" w:bidi="ar-SA"/>
      </w:rPr>
    </w:lvl>
  </w:abstractNum>
  <w:abstractNum w:abstractNumId="8">
    <w:nsid w:val="552524D8"/>
    <w:multiLevelType w:val="hybridMultilevel"/>
    <w:tmpl w:val="51DE0E28"/>
    <w:lvl w:ilvl="0" w:tplc="77CC318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DC8B34">
      <w:numFmt w:val="bullet"/>
      <w:lvlText w:val="•"/>
      <w:lvlJc w:val="left"/>
      <w:pPr>
        <w:ind w:left="301" w:hanging="118"/>
      </w:pPr>
      <w:rPr>
        <w:rFonts w:hint="default"/>
        <w:lang w:val="ru-RU" w:eastAsia="en-US" w:bidi="ar-SA"/>
      </w:rPr>
    </w:lvl>
    <w:lvl w:ilvl="2" w:tplc="B0040AD0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3" w:tplc="1EA4E8AE">
      <w:numFmt w:val="bullet"/>
      <w:lvlText w:val="•"/>
      <w:lvlJc w:val="left"/>
      <w:pPr>
        <w:ind w:left="705" w:hanging="118"/>
      </w:pPr>
      <w:rPr>
        <w:rFonts w:hint="default"/>
        <w:lang w:val="ru-RU" w:eastAsia="en-US" w:bidi="ar-SA"/>
      </w:rPr>
    </w:lvl>
    <w:lvl w:ilvl="4" w:tplc="F864B84C">
      <w:numFmt w:val="bullet"/>
      <w:lvlText w:val="•"/>
      <w:lvlJc w:val="left"/>
      <w:pPr>
        <w:ind w:left="906" w:hanging="118"/>
      </w:pPr>
      <w:rPr>
        <w:rFonts w:hint="default"/>
        <w:lang w:val="ru-RU" w:eastAsia="en-US" w:bidi="ar-SA"/>
      </w:rPr>
    </w:lvl>
    <w:lvl w:ilvl="5" w:tplc="BD40AF3E">
      <w:numFmt w:val="bullet"/>
      <w:lvlText w:val="•"/>
      <w:lvlJc w:val="left"/>
      <w:pPr>
        <w:ind w:left="1108" w:hanging="118"/>
      </w:pPr>
      <w:rPr>
        <w:rFonts w:hint="default"/>
        <w:lang w:val="ru-RU" w:eastAsia="en-US" w:bidi="ar-SA"/>
      </w:rPr>
    </w:lvl>
    <w:lvl w:ilvl="6" w:tplc="94D63C6C">
      <w:numFmt w:val="bullet"/>
      <w:lvlText w:val="•"/>
      <w:lvlJc w:val="left"/>
      <w:pPr>
        <w:ind w:left="1310" w:hanging="118"/>
      </w:pPr>
      <w:rPr>
        <w:rFonts w:hint="default"/>
        <w:lang w:val="ru-RU" w:eastAsia="en-US" w:bidi="ar-SA"/>
      </w:rPr>
    </w:lvl>
    <w:lvl w:ilvl="7" w:tplc="809EAD90">
      <w:numFmt w:val="bullet"/>
      <w:lvlText w:val="•"/>
      <w:lvlJc w:val="left"/>
      <w:pPr>
        <w:ind w:left="1511" w:hanging="118"/>
      </w:pPr>
      <w:rPr>
        <w:rFonts w:hint="default"/>
        <w:lang w:val="ru-RU" w:eastAsia="en-US" w:bidi="ar-SA"/>
      </w:rPr>
    </w:lvl>
    <w:lvl w:ilvl="8" w:tplc="F3ACB668">
      <w:numFmt w:val="bullet"/>
      <w:lvlText w:val="•"/>
      <w:lvlJc w:val="left"/>
      <w:pPr>
        <w:ind w:left="1713" w:hanging="118"/>
      </w:pPr>
      <w:rPr>
        <w:rFonts w:hint="default"/>
        <w:lang w:val="ru-RU" w:eastAsia="en-US" w:bidi="ar-SA"/>
      </w:rPr>
    </w:lvl>
  </w:abstractNum>
  <w:abstractNum w:abstractNumId="9">
    <w:nsid w:val="5FC6679A"/>
    <w:multiLevelType w:val="hybridMultilevel"/>
    <w:tmpl w:val="A2922338"/>
    <w:lvl w:ilvl="0" w:tplc="A7A29E6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AABBBA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6D0CBD12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EC7E2748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528AD4DA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53BCE246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4F76EF98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25C44D70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189676FE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abstractNum w:abstractNumId="10">
    <w:nsid w:val="62687F35"/>
    <w:multiLevelType w:val="hybridMultilevel"/>
    <w:tmpl w:val="DA020082"/>
    <w:lvl w:ilvl="0" w:tplc="DCA40F9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6AB6BE">
      <w:numFmt w:val="bullet"/>
      <w:lvlText w:val="•"/>
      <w:lvlJc w:val="left"/>
      <w:pPr>
        <w:ind w:left="305" w:hanging="116"/>
      </w:pPr>
      <w:rPr>
        <w:rFonts w:hint="default"/>
        <w:lang w:val="ru-RU" w:eastAsia="en-US" w:bidi="ar-SA"/>
      </w:rPr>
    </w:lvl>
    <w:lvl w:ilvl="2" w:tplc="387448B2">
      <w:numFmt w:val="bullet"/>
      <w:lvlText w:val="•"/>
      <w:lvlJc w:val="left"/>
      <w:pPr>
        <w:ind w:left="491" w:hanging="116"/>
      </w:pPr>
      <w:rPr>
        <w:rFonts w:hint="default"/>
        <w:lang w:val="ru-RU" w:eastAsia="en-US" w:bidi="ar-SA"/>
      </w:rPr>
    </w:lvl>
    <w:lvl w:ilvl="3" w:tplc="4FC245C0">
      <w:numFmt w:val="bullet"/>
      <w:lvlText w:val="•"/>
      <w:lvlJc w:val="left"/>
      <w:pPr>
        <w:ind w:left="676" w:hanging="116"/>
      </w:pPr>
      <w:rPr>
        <w:rFonts w:hint="default"/>
        <w:lang w:val="ru-RU" w:eastAsia="en-US" w:bidi="ar-SA"/>
      </w:rPr>
    </w:lvl>
    <w:lvl w:ilvl="4" w:tplc="2DD0EC48">
      <w:numFmt w:val="bullet"/>
      <w:lvlText w:val="•"/>
      <w:lvlJc w:val="left"/>
      <w:pPr>
        <w:ind w:left="862" w:hanging="116"/>
      </w:pPr>
      <w:rPr>
        <w:rFonts w:hint="default"/>
        <w:lang w:val="ru-RU" w:eastAsia="en-US" w:bidi="ar-SA"/>
      </w:rPr>
    </w:lvl>
    <w:lvl w:ilvl="5" w:tplc="0AB29258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6" w:tplc="E818A744">
      <w:numFmt w:val="bullet"/>
      <w:lvlText w:val="•"/>
      <w:lvlJc w:val="left"/>
      <w:pPr>
        <w:ind w:left="1233" w:hanging="116"/>
      </w:pPr>
      <w:rPr>
        <w:rFonts w:hint="default"/>
        <w:lang w:val="ru-RU" w:eastAsia="en-US" w:bidi="ar-SA"/>
      </w:rPr>
    </w:lvl>
    <w:lvl w:ilvl="7" w:tplc="736A2B8E">
      <w:numFmt w:val="bullet"/>
      <w:lvlText w:val="•"/>
      <w:lvlJc w:val="left"/>
      <w:pPr>
        <w:ind w:left="1418" w:hanging="116"/>
      </w:pPr>
      <w:rPr>
        <w:rFonts w:hint="default"/>
        <w:lang w:val="ru-RU" w:eastAsia="en-US" w:bidi="ar-SA"/>
      </w:rPr>
    </w:lvl>
    <w:lvl w:ilvl="8" w:tplc="35288BA4">
      <w:numFmt w:val="bullet"/>
      <w:lvlText w:val="•"/>
      <w:lvlJc w:val="left"/>
      <w:pPr>
        <w:ind w:left="1604" w:hanging="116"/>
      </w:pPr>
      <w:rPr>
        <w:rFonts w:hint="default"/>
        <w:lang w:val="ru-RU" w:eastAsia="en-US" w:bidi="ar-SA"/>
      </w:rPr>
    </w:lvl>
  </w:abstractNum>
  <w:abstractNum w:abstractNumId="11">
    <w:nsid w:val="6BE1678A"/>
    <w:multiLevelType w:val="hybridMultilevel"/>
    <w:tmpl w:val="DE3C1E48"/>
    <w:lvl w:ilvl="0" w:tplc="0B54E02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744A7C">
      <w:numFmt w:val="bullet"/>
      <w:lvlText w:val="•"/>
      <w:lvlJc w:val="left"/>
      <w:pPr>
        <w:ind w:left="400" w:hanging="116"/>
      </w:pPr>
      <w:rPr>
        <w:rFonts w:hint="default"/>
        <w:lang w:val="ru-RU" w:eastAsia="en-US" w:bidi="ar-SA"/>
      </w:rPr>
    </w:lvl>
    <w:lvl w:ilvl="2" w:tplc="E4367024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3" w:tplc="90E2D796">
      <w:numFmt w:val="bullet"/>
      <w:lvlText w:val="•"/>
      <w:lvlJc w:val="left"/>
      <w:pPr>
        <w:ind w:left="1002" w:hanging="116"/>
      </w:pPr>
      <w:rPr>
        <w:rFonts w:hint="default"/>
        <w:lang w:val="ru-RU" w:eastAsia="en-US" w:bidi="ar-SA"/>
      </w:rPr>
    </w:lvl>
    <w:lvl w:ilvl="4" w:tplc="26A854C4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5" w:tplc="5B4A8B12">
      <w:numFmt w:val="bullet"/>
      <w:lvlText w:val="•"/>
      <w:lvlJc w:val="left"/>
      <w:pPr>
        <w:ind w:left="1604" w:hanging="116"/>
      </w:pPr>
      <w:rPr>
        <w:rFonts w:hint="default"/>
        <w:lang w:val="ru-RU" w:eastAsia="en-US" w:bidi="ar-SA"/>
      </w:rPr>
    </w:lvl>
    <w:lvl w:ilvl="6" w:tplc="C18E0F04">
      <w:numFmt w:val="bullet"/>
      <w:lvlText w:val="•"/>
      <w:lvlJc w:val="left"/>
      <w:pPr>
        <w:ind w:left="1904" w:hanging="116"/>
      </w:pPr>
      <w:rPr>
        <w:rFonts w:hint="default"/>
        <w:lang w:val="ru-RU" w:eastAsia="en-US" w:bidi="ar-SA"/>
      </w:rPr>
    </w:lvl>
    <w:lvl w:ilvl="7" w:tplc="73B8C49C">
      <w:numFmt w:val="bullet"/>
      <w:lvlText w:val="•"/>
      <w:lvlJc w:val="left"/>
      <w:pPr>
        <w:ind w:left="2205" w:hanging="116"/>
      </w:pPr>
      <w:rPr>
        <w:rFonts w:hint="default"/>
        <w:lang w:val="ru-RU" w:eastAsia="en-US" w:bidi="ar-SA"/>
      </w:rPr>
    </w:lvl>
    <w:lvl w:ilvl="8" w:tplc="46A22F64">
      <w:numFmt w:val="bullet"/>
      <w:lvlText w:val="•"/>
      <w:lvlJc w:val="left"/>
      <w:pPr>
        <w:ind w:left="2506" w:hanging="116"/>
      </w:pPr>
      <w:rPr>
        <w:rFonts w:hint="default"/>
        <w:lang w:val="ru-RU" w:eastAsia="en-US" w:bidi="ar-SA"/>
      </w:rPr>
    </w:lvl>
  </w:abstractNum>
  <w:abstractNum w:abstractNumId="12">
    <w:nsid w:val="77AC60D9"/>
    <w:multiLevelType w:val="hybridMultilevel"/>
    <w:tmpl w:val="844CC18A"/>
    <w:lvl w:ilvl="0" w:tplc="6D94606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3B63EC0">
      <w:numFmt w:val="bullet"/>
      <w:lvlText w:val="•"/>
      <w:lvlJc w:val="left"/>
      <w:pPr>
        <w:ind w:left="400" w:hanging="116"/>
      </w:pPr>
      <w:rPr>
        <w:rFonts w:hint="default"/>
        <w:lang w:val="ru-RU" w:eastAsia="en-US" w:bidi="ar-SA"/>
      </w:rPr>
    </w:lvl>
    <w:lvl w:ilvl="2" w:tplc="9E2A222C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3" w:tplc="3DC87AD2">
      <w:numFmt w:val="bullet"/>
      <w:lvlText w:val="•"/>
      <w:lvlJc w:val="left"/>
      <w:pPr>
        <w:ind w:left="1002" w:hanging="116"/>
      </w:pPr>
      <w:rPr>
        <w:rFonts w:hint="default"/>
        <w:lang w:val="ru-RU" w:eastAsia="en-US" w:bidi="ar-SA"/>
      </w:rPr>
    </w:lvl>
    <w:lvl w:ilvl="4" w:tplc="259AFED6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5" w:tplc="0E2035B4">
      <w:numFmt w:val="bullet"/>
      <w:lvlText w:val="•"/>
      <w:lvlJc w:val="left"/>
      <w:pPr>
        <w:ind w:left="1604" w:hanging="116"/>
      </w:pPr>
      <w:rPr>
        <w:rFonts w:hint="default"/>
        <w:lang w:val="ru-RU" w:eastAsia="en-US" w:bidi="ar-SA"/>
      </w:rPr>
    </w:lvl>
    <w:lvl w:ilvl="6" w:tplc="8B0257EC">
      <w:numFmt w:val="bullet"/>
      <w:lvlText w:val="•"/>
      <w:lvlJc w:val="left"/>
      <w:pPr>
        <w:ind w:left="1904" w:hanging="116"/>
      </w:pPr>
      <w:rPr>
        <w:rFonts w:hint="default"/>
        <w:lang w:val="ru-RU" w:eastAsia="en-US" w:bidi="ar-SA"/>
      </w:rPr>
    </w:lvl>
    <w:lvl w:ilvl="7" w:tplc="7D50DF98">
      <w:numFmt w:val="bullet"/>
      <w:lvlText w:val="•"/>
      <w:lvlJc w:val="left"/>
      <w:pPr>
        <w:ind w:left="2205" w:hanging="116"/>
      </w:pPr>
      <w:rPr>
        <w:rFonts w:hint="default"/>
        <w:lang w:val="ru-RU" w:eastAsia="en-US" w:bidi="ar-SA"/>
      </w:rPr>
    </w:lvl>
    <w:lvl w:ilvl="8" w:tplc="7AE89C22">
      <w:numFmt w:val="bullet"/>
      <w:lvlText w:val="•"/>
      <w:lvlJc w:val="left"/>
      <w:pPr>
        <w:ind w:left="2506" w:hanging="116"/>
      </w:pPr>
      <w:rPr>
        <w:rFonts w:hint="default"/>
        <w:lang w:val="ru-RU" w:eastAsia="en-US" w:bidi="ar-SA"/>
      </w:rPr>
    </w:lvl>
  </w:abstractNum>
  <w:abstractNum w:abstractNumId="13">
    <w:nsid w:val="7E304D41"/>
    <w:multiLevelType w:val="hybridMultilevel"/>
    <w:tmpl w:val="F78E9FDA"/>
    <w:lvl w:ilvl="0" w:tplc="0AD6F664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083C86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6E2CF006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3" w:tplc="DD5473C4"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4" w:tplc="8F680B24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5" w:tplc="A69A0C82">
      <w:numFmt w:val="bullet"/>
      <w:lvlText w:val="•"/>
      <w:lvlJc w:val="left"/>
      <w:pPr>
        <w:ind w:left="1108" w:hanging="116"/>
      </w:pPr>
      <w:rPr>
        <w:rFonts w:hint="default"/>
        <w:lang w:val="ru-RU" w:eastAsia="en-US" w:bidi="ar-SA"/>
      </w:rPr>
    </w:lvl>
    <w:lvl w:ilvl="6" w:tplc="2CD0A034">
      <w:numFmt w:val="bullet"/>
      <w:lvlText w:val="•"/>
      <w:lvlJc w:val="left"/>
      <w:pPr>
        <w:ind w:left="1310" w:hanging="116"/>
      </w:pPr>
      <w:rPr>
        <w:rFonts w:hint="default"/>
        <w:lang w:val="ru-RU" w:eastAsia="en-US" w:bidi="ar-SA"/>
      </w:rPr>
    </w:lvl>
    <w:lvl w:ilvl="7" w:tplc="6292FAD2">
      <w:numFmt w:val="bullet"/>
      <w:lvlText w:val="•"/>
      <w:lvlJc w:val="left"/>
      <w:pPr>
        <w:ind w:left="1511" w:hanging="116"/>
      </w:pPr>
      <w:rPr>
        <w:rFonts w:hint="default"/>
        <w:lang w:val="ru-RU" w:eastAsia="en-US" w:bidi="ar-SA"/>
      </w:rPr>
    </w:lvl>
    <w:lvl w:ilvl="8" w:tplc="DC7E7B18">
      <w:numFmt w:val="bullet"/>
      <w:lvlText w:val="•"/>
      <w:lvlJc w:val="left"/>
      <w:pPr>
        <w:ind w:left="1713" w:hanging="1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3E6"/>
    <w:rsid w:val="00121814"/>
    <w:rsid w:val="003A53E6"/>
    <w:rsid w:val="00B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1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8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1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8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3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Алите</dc:creator>
  <cp:lastModifiedBy>МСШ-2</cp:lastModifiedBy>
  <cp:revision>4</cp:revision>
  <dcterms:created xsi:type="dcterms:W3CDTF">2025-03-06T12:36:00Z</dcterms:created>
  <dcterms:modified xsi:type="dcterms:W3CDTF">2025-03-06T12:36:00Z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