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DE865D" w14:textId="77777777" w:rsidR="000B03C1" w:rsidRDefault="00BA6E4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jc w:val="center"/>
        <w:rPr>
          <w:b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Технологическая карта </w:t>
      </w:r>
      <w:r>
        <w:rPr>
          <w:b/>
          <w:sz w:val="40"/>
          <w:szCs w:val="40"/>
        </w:rPr>
        <w:t>урока</w:t>
      </w:r>
    </w:p>
    <w:tbl>
      <w:tblPr>
        <w:tblStyle w:val="a5"/>
        <w:tblW w:w="155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0"/>
      </w:tblGrid>
      <w:tr w:rsidR="000B03C1" w:rsidRPr="005832F9" w14:paraId="1AEAEBD8" w14:textId="77777777" w:rsidTr="00B9738A">
        <w:trPr>
          <w:trHeight w:val="20"/>
        </w:trPr>
        <w:tc>
          <w:tcPr>
            <w:tcW w:w="15550" w:type="dxa"/>
          </w:tcPr>
          <w:p w14:paraId="5FD574B3" w14:textId="190DFDC5" w:rsidR="000B03C1" w:rsidRPr="005832F9" w:rsidRDefault="0093604A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>Автор</w:t>
            </w:r>
            <w:r w:rsidR="005832F9" w:rsidRPr="005832F9">
              <w:rPr>
                <w:b/>
                <w:sz w:val="28"/>
                <w:szCs w:val="24"/>
              </w:rPr>
              <w:t xml:space="preserve"> </w:t>
            </w:r>
            <w:proofErr w:type="gramStart"/>
            <w:r w:rsidRPr="005832F9">
              <w:rPr>
                <w:b/>
                <w:sz w:val="28"/>
                <w:szCs w:val="24"/>
              </w:rPr>
              <w:t>-р</w:t>
            </w:r>
            <w:proofErr w:type="gramEnd"/>
            <w:r w:rsidRPr="005832F9">
              <w:rPr>
                <w:b/>
                <w:sz w:val="28"/>
                <w:szCs w:val="24"/>
              </w:rPr>
              <w:t xml:space="preserve">азработчик: </w:t>
            </w:r>
            <w:proofErr w:type="spellStart"/>
            <w:r w:rsidR="007A6D08">
              <w:rPr>
                <w:b/>
                <w:sz w:val="28"/>
                <w:szCs w:val="24"/>
              </w:rPr>
              <w:t>Ефанова</w:t>
            </w:r>
            <w:proofErr w:type="spellEnd"/>
            <w:r w:rsidR="007A6D08">
              <w:rPr>
                <w:b/>
                <w:sz w:val="28"/>
                <w:szCs w:val="24"/>
              </w:rPr>
              <w:t xml:space="preserve"> Вера Ивановна</w:t>
            </w:r>
          </w:p>
        </w:tc>
      </w:tr>
      <w:tr w:rsidR="005832F9" w:rsidRPr="005832F9" w14:paraId="130D59D2" w14:textId="77777777" w:rsidTr="00B9738A">
        <w:trPr>
          <w:trHeight w:val="20"/>
        </w:trPr>
        <w:tc>
          <w:tcPr>
            <w:tcW w:w="15550" w:type="dxa"/>
          </w:tcPr>
          <w:p w14:paraId="416677C3" w14:textId="48CD3560" w:rsidR="005832F9" w:rsidRPr="005832F9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 xml:space="preserve">Образовательная организация: </w:t>
            </w:r>
            <w:proofErr w:type="spellStart"/>
            <w:r w:rsidR="007A6D08">
              <w:rPr>
                <w:b/>
                <w:sz w:val="28"/>
                <w:szCs w:val="24"/>
              </w:rPr>
              <w:t>Кулябовский</w:t>
            </w:r>
            <w:proofErr w:type="spellEnd"/>
            <w:r w:rsidR="007A6D08">
              <w:rPr>
                <w:b/>
                <w:sz w:val="28"/>
                <w:szCs w:val="24"/>
              </w:rPr>
              <w:t xml:space="preserve"> филиал МБОУ </w:t>
            </w:r>
            <w:proofErr w:type="spellStart"/>
            <w:r w:rsidR="007A6D08">
              <w:rPr>
                <w:b/>
                <w:sz w:val="28"/>
                <w:szCs w:val="24"/>
              </w:rPr>
              <w:t>Мучкапской</w:t>
            </w:r>
            <w:proofErr w:type="spellEnd"/>
            <w:r w:rsidR="007A6D08">
              <w:rPr>
                <w:b/>
                <w:sz w:val="28"/>
                <w:szCs w:val="24"/>
              </w:rPr>
              <w:t xml:space="preserve"> СОШ</w:t>
            </w:r>
          </w:p>
        </w:tc>
      </w:tr>
      <w:tr w:rsidR="005832F9" w:rsidRPr="005832F9" w14:paraId="410102C7" w14:textId="77777777" w:rsidTr="00B9738A">
        <w:trPr>
          <w:trHeight w:val="20"/>
        </w:trPr>
        <w:tc>
          <w:tcPr>
            <w:tcW w:w="15550" w:type="dxa"/>
          </w:tcPr>
          <w:p w14:paraId="023B88F0" w14:textId="0385704E" w:rsidR="005832F9" w:rsidRPr="005832F9" w:rsidRDefault="005832F9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 xml:space="preserve">Предмет:  </w:t>
            </w:r>
            <w:r w:rsidR="007A6D08">
              <w:rPr>
                <w:b/>
                <w:sz w:val="28"/>
                <w:szCs w:val="24"/>
              </w:rPr>
              <w:t>география</w:t>
            </w:r>
          </w:p>
        </w:tc>
      </w:tr>
      <w:tr w:rsidR="000B03C1" w:rsidRPr="005832F9" w14:paraId="16FA1C89" w14:textId="77777777" w:rsidTr="00B9738A">
        <w:trPr>
          <w:trHeight w:val="20"/>
        </w:trPr>
        <w:tc>
          <w:tcPr>
            <w:tcW w:w="15550" w:type="dxa"/>
          </w:tcPr>
          <w:p w14:paraId="5ED470D9" w14:textId="6AC15220" w:rsidR="000B03C1" w:rsidRPr="005832F9" w:rsidRDefault="00B9738A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>К</w:t>
            </w:r>
            <w:r w:rsidR="00BA6E44" w:rsidRPr="005832F9">
              <w:rPr>
                <w:b/>
                <w:sz w:val="28"/>
                <w:szCs w:val="24"/>
              </w:rPr>
              <w:t>ласс</w:t>
            </w:r>
            <w:r w:rsidRPr="005832F9">
              <w:rPr>
                <w:b/>
                <w:sz w:val="28"/>
                <w:szCs w:val="24"/>
              </w:rPr>
              <w:t>:</w:t>
            </w:r>
            <w:r w:rsidR="007A6D08">
              <w:rPr>
                <w:b/>
                <w:sz w:val="28"/>
                <w:szCs w:val="24"/>
              </w:rPr>
              <w:t xml:space="preserve"> 9</w:t>
            </w:r>
          </w:p>
        </w:tc>
      </w:tr>
      <w:tr w:rsidR="000B03C1" w:rsidRPr="005832F9" w14:paraId="7C3593B1" w14:textId="77777777" w:rsidTr="00B9738A">
        <w:trPr>
          <w:trHeight w:val="20"/>
        </w:trPr>
        <w:tc>
          <w:tcPr>
            <w:tcW w:w="15550" w:type="dxa"/>
          </w:tcPr>
          <w:p w14:paraId="1425763C" w14:textId="04390D56" w:rsidR="000B03C1" w:rsidRPr="005832F9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A"/>
                <w:sz w:val="28"/>
                <w:szCs w:val="24"/>
              </w:rPr>
            </w:pPr>
            <w:r w:rsidRPr="005832F9">
              <w:rPr>
                <w:b/>
                <w:color w:val="000000"/>
                <w:sz w:val="28"/>
                <w:szCs w:val="24"/>
              </w:rPr>
              <w:t xml:space="preserve">Тема </w:t>
            </w:r>
            <w:r w:rsidR="00B9738A" w:rsidRPr="005832F9">
              <w:rPr>
                <w:b/>
                <w:color w:val="000000"/>
                <w:sz w:val="28"/>
                <w:szCs w:val="24"/>
              </w:rPr>
              <w:t>урока</w:t>
            </w:r>
            <w:r w:rsidRPr="005832F9">
              <w:rPr>
                <w:i/>
                <w:color w:val="000000"/>
                <w:sz w:val="28"/>
                <w:szCs w:val="24"/>
              </w:rPr>
              <w:t>:</w:t>
            </w:r>
            <w:r w:rsidR="007A6D08">
              <w:rPr>
                <w:i/>
                <w:color w:val="000000"/>
                <w:sz w:val="28"/>
                <w:szCs w:val="24"/>
              </w:rPr>
              <w:t xml:space="preserve"> Транспортная инфраструктура. Железнодорожный, автомобильный транспорт.</w:t>
            </w:r>
          </w:p>
        </w:tc>
      </w:tr>
      <w:tr w:rsidR="000B03C1" w:rsidRPr="005832F9" w14:paraId="141D2076" w14:textId="77777777" w:rsidTr="00B9738A">
        <w:trPr>
          <w:trHeight w:val="20"/>
        </w:trPr>
        <w:tc>
          <w:tcPr>
            <w:tcW w:w="15550" w:type="dxa"/>
          </w:tcPr>
          <w:p w14:paraId="2E6FDA79" w14:textId="1BC14E72" w:rsidR="000B03C1" w:rsidRPr="005832F9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8"/>
                <w:szCs w:val="24"/>
              </w:rPr>
            </w:pPr>
            <w:r w:rsidRPr="005832F9">
              <w:rPr>
                <w:b/>
                <w:color w:val="000000"/>
                <w:sz w:val="28"/>
                <w:szCs w:val="24"/>
              </w:rPr>
              <w:t xml:space="preserve">Тип </w:t>
            </w:r>
            <w:r w:rsidR="00B9738A" w:rsidRPr="005832F9">
              <w:rPr>
                <w:b/>
                <w:color w:val="000000"/>
                <w:sz w:val="28"/>
                <w:szCs w:val="24"/>
              </w:rPr>
              <w:t>урока</w:t>
            </w:r>
            <w:r w:rsidRPr="005832F9">
              <w:rPr>
                <w:b/>
                <w:color w:val="000000"/>
                <w:sz w:val="28"/>
                <w:szCs w:val="24"/>
              </w:rPr>
              <w:t xml:space="preserve">: </w:t>
            </w:r>
            <w:r w:rsidR="007A6D08">
              <w:rPr>
                <w:b/>
                <w:color w:val="000000"/>
                <w:sz w:val="28"/>
                <w:szCs w:val="24"/>
              </w:rPr>
              <w:t>Урок изучения новой темы.</w:t>
            </w:r>
          </w:p>
        </w:tc>
      </w:tr>
      <w:tr w:rsidR="000B03C1" w:rsidRPr="005832F9" w14:paraId="53A5A2BB" w14:textId="77777777" w:rsidTr="00B9738A">
        <w:trPr>
          <w:trHeight w:val="20"/>
        </w:trPr>
        <w:tc>
          <w:tcPr>
            <w:tcW w:w="15550" w:type="dxa"/>
          </w:tcPr>
          <w:p w14:paraId="3C7313CD" w14:textId="77777777" w:rsidR="000B03C1" w:rsidRPr="005832F9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>Планируемые результаты</w:t>
            </w:r>
            <w:r w:rsidR="00B9738A" w:rsidRPr="005832F9">
              <w:rPr>
                <w:b/>
                <w:sz w:val="28"/>
                <w:szCs w:val="24"/>
              </w:rPr>
              <w:t xml:space="preserve"> обучения</w:t>
            </w:r>
            <w:r w:rsidRPr="005832F9">
              <w:rPr>
                <w:b/>
                <w:sz w:val="28"/>
                <w:szCs w:val="24"/>
              </w:rPr>
              <w:t>:</w:t>
            </w:r>
          </w:p>
          <w:p w14:paraId="25CB7D82" w14:textId="5EADE494" w:rsidR="000B03C1" w:rsidRPr="005832F9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8"/>
                <w:szCs w:val="24"/>
                <w:u w:val="single"/>
              </w:rPr>
            </w:pPr>
            <w:r w:rsidRPr="005832F9">
              <w:rPr>
                <w:b/>
                <w:sz w:val="28"/>
                <w:szCs w:val="24"/>
                <w:u w:val="single"/>
              </w:rPr>
              <w:t>Предметные:</w:t>
            </w:r>
            <w:r w:rsidR="007A6D08" w:rsidRPr="00154010">
              <w:rPr>
                <w:rFonts w:ascii="SchoolBookSanPin" w:hAnsi="SchoolBookSanPin" w:cs="SchoolBookSanPin"/>
              </w:rPr>
              <w:t xml:space="preserve"> Состав, место и значение</w:t>
            </w:r>
            <w:r w:rsidR="007A6D08">
              <w:rPr>
                <w:rFonts w:ascii="SchoolBookSanPin" w:hAnsi="SchoolBookSanPin" w:cs="SchoolBookSanPin"/>
              </w:rPr>
              <w:t xml:space="preserve"> транспорта</w:t>
            </w:r>
            <w:r w:rsidR="007A6D08" w:rsidRPr="00154010">
              <w:rPr>
                <w:rFonts w:ascii="SchoolBookSanPin" w:hAnsi="SchoolBookSanPin" w:cs="SchoolBookSanPin"/>
              </w:rPr>
              <w:t xml:space="preserve"> в хозяйстве. География отдельных видов транспорта: основные транспортные пути и, крупнейшие транспортные узлы.  </w:t>
            </w:r>
            <w:r w:rsidR="007A6D08">
              <w:rPr>
                <w:rFonts w:ascii="SchoolBookSanPin" w:hAnsi="SchoolBookSanPin" w:cs="SchoolBookSanPin"/>
              </w:rPr>
              <w:t>Ж</w:t>
            </w:r>
            <w:r w:rsidR="007A6D08" w:rsidRPr="00154010">
              <w:rPr>
                <w:rFonts w:ascii="SchoolBookSanPin" w:hAnsi="SchoolBookSanPin" w:cs="SchoolBookSanPin"/>
              </w:rPr>
              <w:t>елезнодорожный, автомобильный</w:t>
            </w:r>
            <w:r w:rsidR="007A6D08">
              <w:rPr>
                <w:rFonts w:ascii="SchoolBookSanPin" w:hAnsi="SchoolBookSanPin" w:cs="SchoolBookSanPin"/>
              </w:rPr>
              <w:t xml:space="preserve"> </w:t>
            </w:r>
            <w:r w:rsidR="007A6D08" w:rsidRPr="00154010">
              <w:rPr>
                <w:rFonts w:ascii="SchoolBookSanPin" w:hAnsi="SchoolBookSanPin" w:cs="SchoolBookSanPin"/>
              </w:rPr>
              <w:t xml:space="preserve"> транспорт. Транспорт и охрана окружающей среды. </w:t>
            </w:r>
            <w:r w:rsidR="007A6D08">
              <w:rPr>
                <w:rFonts w:ascii="SchoolBookSanPin" w:hAnsi="SchoolBookSanPin" w:cs="SchoolBookSanPin"/>
              </w:rPr>
              <w:t>О</w:t>
            </w:r>
            <w:r w:rsidR="007A6D08" w:rsidRPr="00154010">
              <w:rPr>
                <w:rFonts w:ascii="SchoolBookSanPin" w:hAnsi="SchoolBookSanPin" w:cs="SchoolBookSanPin"/>
              </w:rPr>
              <w:t>ценивать надёжность географической информации по критериям, предложенным учителем или сформулированным самостоятельно</w:t>
            </w:r>
            <w:r w:rsidR="007A6D08">
              <w:rPr>
                <w:rFonts w:ascii="SchoolBookSanPin" w:hAnsi="SchoolBookSanPin" w:cs="SchoolBookSanPin"/>
              </w:rPr>
              <w:t>.</w:t>
            </w:r>
          </w:p>
          <w:p w14:paraId="0A9ABC7F" w14:textId="77777777" w:rsidR="000B03C1" w:rsidRPr="005832F9" w:rsidRDefault="000B03C1" w:rsidP="007768A1">
            <w:pPr>
              <w:widowControl/>
              <w:spacing w:before="0" w:line="240" w:lineRule="auto"/>
              <w:jc w:val="left"/>
              <w:rPr>
                <w:sz w:val="28"/>
                <w:szCs w:val="24"/>
              </w:rPr>
            </w:pPr>
          </w:p>
          <w:p w14:paraId="6D3E0690" w14:textId="77777777" w:rsidR="000B03C1" w:rsidRPr="005832F9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  <w:u w:val="single"/>
              </w:rPr>
              <w:t>Метапредметные</w:t>
            </w:r>
            <w:r w:rsidRPr="005832F9">
              <w:rPr>
                <w:b/>
                <w:sz w:val="28"/>
                <w:szCs w:val="24"/>
              </w:rPr>
              <w:t xml:space="preserve">: </w:t>
            </w:r>
          </w:p>
          <w:p w14:paraId="7F8EA584" w14:textId="09BF1773" w:rsidR="000B03C1" w:rsidRPr="005832F9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>Регулятивные:</w:t>
            </w:r>
            <w:r w:rsidR="007A6D08">
              <w:rPr>
                <w:rFonts w:ascii="SchoolBookSanPin" w:hAnsi="SchoolBookSanPin" w:cs="SchoolBookSanPin"/>
                <w:sz w:val="20"/>
                <w:szCs w:val="20"/>
              </w:rPr>
              <w:t xml:space="preserve"> </w:t>
            </w:r>
            <w:r w:rsidR="007A6D08" w:rsidRPr="007A6D08">
              <w:rPr>
                <w:rFonts w:ascii="SchoolBookSanPin" w:hAnsi="SchoolBookSanPin" w:cs="SchoolBookSanPin"/>
                <w:sz w:val="24"/>
                <w:szCs w:val="24"/>
              </w:rPr>
              <w:t>Самостоятельно составлять алгоритм решения географических задач и выбирать способ их решения с учётом имеющихся ресурсов.</w:t>
            </w:r>
          </w:p>
          <w:p w14:paraId="1E70A5AD" w14:textId="12C44490" w:rsidR="000B03C1" w:rsidRPr="007A6D08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>Познавательные:</w:t>
            </w:r>
            <w:r w:rsidR="007A6D08">
              <w:rPr>
                <w:rFonts w:ascii="SchoolBookSanPin" w:hAnsi="SchoolBookSanPin" w:cs="SchoolBookSanPin"/>
                <w:sz w:val="20"/>
                <w:szCs w:val="20"/>
              </w:rPr>
              <w:t xml:space="preserve"> </w:t>
            </w:r>
            <w:r w:rsidR="007A6D08" w:rsidRPr="007A6D08">
              <w:rPr>
                <w:rFonts w:ascii="SchoolBookSanPin" w:hAnsi="SchoolBookSanPin" w:cs="SchoolBookSanPin"/>
                <w:sz w:val="24"/>
                <w:szCs w:val="24"/>
              </w:rPr>
              <w:t>Выявлять и характеризовать существенные признаки железнодорожного и автомобильного транспорта. Самостоятельно выбирать способ решения учебной географической задачи</w:t>
            </w:r>
          </w:p>
          <w:p w14:paraId="6290A6E7" w14:textId="7278BF04" w:rsidR="000B03C1" w:rsidRPr="005832F9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>Коммуникативные:</w:t>
            </w:r>
            <w:r w:rsidR="007A6D08" w:rsidRPr="005832F9">
              <w:rPr>
                <w:b/>
                <w:sz w:val="28"/>
                <w:szCs w:val="24"/>
              </w:rPr>
              <w:t xml:space="preserve"> </w:t>
            </w:r>
            <w:r w:rsidR="007A6D08" w:rsidRPr="007A6D08">
              <w:rPr>
                <w:rFonts w:ascii="SchoolBookSanPin" w:hAnsi="SchoolBookSanPin" w:cs="SchoolBookSanPin"/>
                <w:sz w:val="24"/>
                <w:szCs w:val="24"/>
              </w:rPr>
              <w:t>Формулировать суждения, выражать свою точку зрения. В ходе диалога и/или дискуссии задавать вопросы по существу обсуждаемой темы и высказывать идеи. Публично представлять результаты выполненного исследования</w:t>
            </w:r>
          </w:p>
          <w:p w14:paraId="625FC994" w14:textId="77777777" w:rsidR="000B03C1" w:rsidRPr="005832F9" w:rsidRDefault="000B03C1" w:rsidP="007768A1">
            <w:pPr>
              <w:widowControl/>
              <w:spacing w:before="0" w:line="240" w:lineRule="auto"/>
              <w:jc w:val="left"/>
              <w:rPr>
                <w:sz w:val="28"/>
                <w:szCs w:val="24"/>
              </w:rPr>
            </w:pPr>
          </w:p>
          <w:p w14:paraId="0FC50E8E" w14:textId="7AE7D96B" w:rsidR="000B03C1" w:rsidRPr="005832F9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8"/>
                <w:szCs w:val="24"/>
                <w:u w:val="single"/>
              </w:rPr>
            </w:pPr>
            <w:r w:rsidRPr="005832F9">
              <w:rPr>
                <w:b/>
                <w:sz w:val="28"/>
                <w:szCs w:val="24"/>
                <w:u w:val="single"/>
              </w:rPr>
              <w:t>Личностные</w:t>
            </w:r>
            <w:r w:rsidRPr="005832F9">
              <w:rPr>
                <w:b/>
                <w:sz w:val="28"/>
                <w:szCs w:val="24"/>
              </w:rPr>
              <w:t>:</w:t>
            </w:r>
            <w:r w:rsidR="00C27C9D">
              <w:rPr>
                <w:rFonts w:ascii="SchoolBookSanPin" w:hAnsi="SchoolBookSanPin" w:cs="SchoolBookSanPin"/>
                <w:sz w:val="20"/>
                <w:szCs w:val="20"/>
              </w:rPr>
              <w:t xml:space="preserve"> </w:t>
            </w:r>
            <w:r w:rsidR="00C27C9D" w:rsidRPr="00C27C9D">
              <w:rPr>
                <w:rFonts w:ascii="SchoolBookSanPin" w:hAnsi="SchoolBookSanPin" w:cs="SchoolBookSanPin"/>
                <w:sz w:val="24"/>
                <w:szCs w:val="24"/>
              </w:rPr>
              <w:t>Ориентация в деятельности  на современную систему научных представлений географических наук об основных закономерностях развития природы и общества. Стремление совершенствовать пути достижения индивидуального и коллективного благополучия</w:t>
            </w:r>
            <w:r w:rsidR="00C27C9D">
              <w:rPr>
                <w:rFonts w:ascii="SchoolBookSanPin" w:hAnsi="SchoolBookSanPin" w:cs="SchoolBookSanPin"/>
                <w:sz w:val="20"/>
                <w:szCs w:val="20"/>
              </w:rPr>
              <w:t>.</w:t>
            </w:r>
          </w:p>
          <w:p w14:paraId="15CC249F" w14:textId="77777777" w:rsidR="000B03C1" w:rsidRPr="005832F9" w:rsidRDefault="000B03C1" w:rsidP="007768A1">
            <w:pPr>
              <w:widowControl/>
              <w:spacing w:before="0" w:line="240" w:lineRule="auto"/>
              <w:jc w:val="left"/>
              <w:rPr>
                <w:b/>
                <w:sz w:val="28"/>
                <w:szCs w:val="24"/>
              </w:rPr>
            </w:pPr>
          </w:p>
        </w:tc>
      </w:tr>
      <w:tr w:rsidR="005832F9" w:rsidRPr="005832F9" w14:paraId="5D7BD5D5" w14:textId="77777777" w:rsidTr="00B9738A">
        <w:trPr>
          <w:trHeight w:val="20"/>
        </w:trPr>
        <w:tc>
          <w:tcPr>
            <w:tcW w:w="15550" w:type="dxa"/>
          </w:tcPr>
          <w:p w14:paraId="1460B7E7" w14:textId="010A6752" w:rsidR="005832F9" w:rsidRPr="005832F9" w:rsidRDefault="0093604A" w:rsidP="005832F9">
            <w:pPr>
              <w:widowControl/>
              <w:tabs>
                <w:tab w:val="num" w:pos="720"/>
              </w:tabs>
              <w:spacing w:before="0" w:line="240" w:lineRule="auto"/>
              <w:jc w:val="left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 xml:space="preserve">Основные виды деятельности </w:t>
            </w:r>
            <w:proofErr w:type="gramStart"/>
            <w:r w:rsidRPr="005832F9">
              <w:rPr>
                <w:b/>
                <w:sz w:val="28"/>
                <w:szCs w:val="24"/>
              </w:rPr>
              <w:t>обучающихся</w:t>
            </w:r>
            <w:proofErr w:type="gramEnd"/>
            <w:r w:rsidRPr="005832F9">
              <w:rPr>
                <w:b/>
                <w:sz w:val="28"/>
                <w:szCs w:val="24"/>
              </w:rPr>
              <w:t xml:space="preserve">: </w:t>
            </w:r>
            <w:r w:rsidR="00C27C9D">
              <w:rPr>
                <w:b/>
                <w:sz w:val="28"/>
                <w:szCs w:val="24"/>
              </w:rPr>
              <w:t>Самостоятельная работа в группах, работа с текстом, составление схемы, анализ статистического материала, беседа, работа с картами атласа.</w:t>
            </w:r>
          </w:p>
        </w:tc>
      </w:tr>
      <w:tr w:rsidR="005832F9" w:rsidRPr="005832F9" w14:paraId="60F1B766" w14:textId="77777777" w:rsidTr="00B9738A">
        <w:trPr>
          <w:trHeight w:val="20"/>
        </w:trPr>
        <w:tc>
          <w:tcPr>
            <w:tcW w:w="15550" w:type="dxa"/>
          </w:tcPr>
          <w:p w14:paraId="72C74011" w14:textId="77777777" w:rsidR="005832F9" w:rsidRPr="005832F9" w:rsidRDefault="005832F9" w:rsidP="005832F9">
            <w:pPr>
              <w:widowControl/>
              <w:tabs>
                <w:tab w:val="num" w:pos="720"/>
              </w:tabs>
              <w:spacing w:before="0" w:line="240" w:lineRule="auto"/>
              <w:jc w:val="left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>Основное содержание:</w:t>
            </w:r>
          </w:p>
        </w:tc>
      </w:tr>
      <w:tr w:rsidR="000B03C1" w:rsidRPr="005832F9" w14:paraId="3BEFB085" w14:textId="77777777" w:rsidTr="00B9738A">
        <w:trPr>
          <w:trHeight w:val="20"/>
        </w:trPr>
        <w:tc>
          <w:tcPr>
            <w:tcW w:w="15550" w:type="dxa"/>
          </w:tcPr>
          <w:p w14:paraId="34159B33" w14:textId="1DD5F4AE" w:rsidR="000B03C1" w:rsidRPr="005832F9" w:rsidRDefault="00B9738A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370"/>
              <w:jc w:val="left"/>
              <w:rPr>
                <w:b/>
                <w:sz w:val="28"/>
                <w:szCs w:val="24"/>
              </w:rPr>
            </w:pPr>
            <w:r w:rsidRPr="005832F9">
              <w:rPr>
                <w:b/>
                <w:sz w:val="28"/>
                <w:szCs w:val="24"/>
              </w:rPr>
              <w:t xml:space="preserve">Используемые </w:t>
            </w:r>
            <w:r w:rsidR="007768A1" w:rsidRPr="005832F9">
              <w:rPr>
                <w:b/>
                <w:sz w:val="28"/>
                <w:szCs w:val="24"/>
              </w:rPr>
              <w:t>технологии</w:t>
            </w:r>
            <w:r w:rsidR="005832F9" w:rsidRPr="005832F9">
              <w:rPr>
                <w:b/>
                <w:sz w:val="28"/>
                <w:szCs w:val="24"/>
              </w:rPr>
              <w:t>, методы, приемы</w:t>
            </w:r>
            <w:r w:rsidRPr="005832F9">
              <w:rPr>
                <w:b/>
                <w:sz w:val="28"/>
                <w:szCs w:val="24"/>
              </w:rPr>
              <w:t>:</w:t>
            </w:r>
            <w:r w:rsidR="00C27C9D" w:rsidRPr="005832F9">
              <w:rPr>
                <w:b/>
                <w:sz w:val="28"/>
                <w:szCs w:val="24"/>
              </w:rPr>
              <w:t xml:space="preserve"> </w:t>
            </w:r>
            <w:r w:rsidR="00C27C9D">
              <w:t xml:space="preserve"> Мозговой штурм (парная и групповая) • Кластеры (выделение смысловых единиц текста) концептуальная таблица,</w:t>
            </w:r>
          </w:p>
        </w:tc>
      </w:tr>
      <w:tr w:rsidR="005832F9" w:rsidRPr="005832F9" w14:paraId="26F7F1C6" w14:textId="77777777" w:rsidTr="00B9738A">
        <w:trPr>
          <w:trHeight w:val="20"/>
        </w:trPr>
        <w:tc>
          <w:tcPr>
            <w:tcW w:w="15550" w:type="dxa"/>
          </w:tcPr>
          <w:p w14:paraId="7553B29C" w14:textId="77946C82" w:rsidR="005832F9" w:rsidRPr="00C27C9D" w:rsidRDefault="005832F9" w:rsidP="00C27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  <w:r w:rsidRPr="005832F9">
              <w:rPr>
                <w:b/>
                <w:sz w:val="28"/>
                <w:szCs w:val="24"/>
              </w:rPr>
              <w:t>Используемые ресурсы:</w:t>
            </w:r>
            <w:r w:rsidR="00C27C9D">
              <w:t xml:space="preserve"> </w:t>
            </w:r>
            <w:hyperlink r:id="rId8" w:history="1">
              <w:r w:rsidR="00C27C9D" w:rsidRPr="00294610">
                <w:rPr>
                  <w:rStyle w:val="a9"/>
                </w:rPr>
                <w:t>https://resh.edu.ru/subject/lesson/1878/main/</w:t>
              </w:r>
            </w:hyperlink>
            <w:r w:rsidR="00C27C9D">
              <w:rPr>
                <w:color w:val="000000"/>
              </w:rPr>
              <w:t xml:space="preserve"> - РЭШ       </w:t>
            </w:r>
            <w:hyperlink r:id="rId9" w:history="1">
              <w:r w:rsidR="00C27C9D" w:rsidRPr="00C7008F">
                <w:rPr>
                  <w:rStyle w:val="a9"/>
                  <w:b/>
                  <w:sz w:val="28"/>
                  <w:szCs w:val="24"/>
                </w:rPr>
                <w:t>https://lesson.edu.ru</w:t>
              </w:r>
            </w:hyperlink>
            <w:r w:rsidR="00C27C9D">
              <w:rPr>
                <w:b/>
                <w:sz w:val="28"/>
                <w:szCs w:val="24"/>
              </w:rPr>
              <w:t xml:space="preserve"> –</w:t>
            </w:r>
            <w:r w:rsidR="00C27C9D" w:rsidRPr="00C27C9D">
              <w:rPr>
                <w:sz w:val="28"/>
                <w:szCs w:val="24"/>
              </w:rPr>
              <w:t>Гис моя школа</w:t>
            </w:r>
          </w:p>
        </w:tc>
      </w:tr>
      <w:tr w:rsidR="000B03C1" w:rsidRPr="005832F9" w14:paraId="3D97E561" w14:textId="77777777" w:rsidTr="00B9738A">
        <w:trPr>
          <w:trHeight w:val="20"/>
        </w:trPr>
        <w:tc>
          <w:tcPr>
            <w:tcW w:w="15550" w:type="dxa"/>
          </w:tcPr>
          <w:p w14:paraId="11031060" w14:textId="26D54FB6" w:rsidR="000B03C1" w:rsidRPr="005832F9" w:rsidRDefault="00F74385" w:rsidP="00C27C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370"/>
              <w:jc w:val="left"/>
              <w:rPr>
                <w:color w:val="000000"/>
                <w:sz w:val="28"/>
                <w:szCs w:val="24"/>
              </w:rPr>
            </w:pPr>
            <w:hyperlink r:id="rId10" w:history="1">
              <w:r w:rsidR="00C27C9D" w:rsidRPr="00C7008F">
                <w:rPr>
                  <w:rStyle w:val="a9"/>
                  <w:sz w:val="28"/>
                  <w:szCs w:val="24"/>
                </w:rPr>
                <w:t>https://fipi.ru/</w:t>
              </w:r>
            </w:hyperlink>
            <w:r w:rsidR="00C27C9D">
              <w:rPr>
                <w:color w:val="000000"/>
                <w:sz w:val="28"/>
                <w:szCs w:val="24"/>
              </w:rPr>
              <w:t xml:space="preserve">  -ФИПИ</w:t>
            </w:r>
          </w:p>
        </w:tc>
      </w:tr>
    </w:tbl>
    <w:p w14:paraId="07477E0D" w14:textId="77777777" w:rsidR="000B03C1" w:rsidRDefault="000B03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color w:val="000000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736"/>
        <w:gridCol w:w="2756"/>
        <w:gridCol w:w="2268"/>
        <w:gridCol w:w="1843"/>
        <w:gridCol w:w="1843"/>
        <w:gridCol w:w="2479"/>
      </w:tblGrid>
      <w:tr w:rsidR="005832F9" w:rsidRPr="0093604A" w14:paraId="6D6CAEAB" w14:textId="77777777" w:rsidTr="0066385C">
        <w:trPr>
          <w:trHeight w:val="2732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5CBB7AF5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>№ п</w:t>
            </w:r>
            <w:r w:rsidRPr="0093604A">
              <w:rPr>
                <w:i/>
                <w:iCs/>
                <w:color w:val="000000"/>
                <w:sz w:val="28"/>
                <w:szCs w:val="28"/>
              </w:rPr>
              <w:t>/</w:t>
            </w:r>
            <w:r w:rsidRPr="0093604A">
              <w:rPr>
                <w:color w:val="000000"/>
                <w:sz w:val="28"/>
                <w:szCs w:val="28"/>
              </w:rPr>
              <w:t xml:space="preserve">п 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F68F8B9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Дидактическая структура урока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91AA461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2E20E88B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>Деятельность обучающихся</w:t>
            </w:r>
            <w:r w:rsidRPr="0093604A">
              <w:rPr>
                <w:i/>
                <w:iCs/>
                <w:color w:val="000000"/>
                <w:sz w:val="28"/>
                <w:szCs w:val="28"/>
              </w:rPr>
              <w:t>/</w:t>
            </w:r>
            <w:r w:rsidRPr="0093604A">
              <w:rPr>
                <w:color w:val="000000"/>
                <w:sz w:val="28"/>
                <w:szCs w:val="28"/>
              </w:rPr>
              <w:t xml:space="preserve"> </w:t>
            </w:r>
          </w:p>
          <w:p w14:paraId="3F85E507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i/>
                <w:iCs/>
                <w:color w:val="000000"/>
                <w:sz w:val="28"/>
                <w:szCs w:val="28"/>
              </w:rPr>
              <w:t>Описание заданий</w:t>
            </w:r>
            <w:r w:rsidRPr="0093604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EB010CB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Формы организации деятельности обучающихся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380E7A8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Система оценивания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5343DC71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Информационно-образовательные ресурсы </w:t>
            </w:r>
          </w:p>
        </w:tc>
      </w:tr>
      <w:tr w:rsidR="005832F9" w:rsidRPr="0093604A" w14:paraId="54A969BB" w14:textId="77777777" w:rsidTr="0066385C">
        <w:trPr>
          <w:trHeight w:val="807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D75CB3B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2B02930A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Мотивационно-целевой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5D979BE" w14:textId="77777777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  <w:r w:rsidRPr="000E01C0">
              <w:rPr>
                <w:b/>
                <w:color w:val="000000"/>
              </w:rPr>
              <w:t>Внимание на экран.</w:t>
            </w:r>
            <w:r>
              <w:rPr>
                <w:b/>
                <w:color w:val="000000"/>
              </w:rPr>
              <w:t xml:space="preserve"> </w:t>
            </w:r>
            <w:r w:rsidRPr="0045716D">
              <w:rPr>
                <w:b/>
                <w:color w:val="000000"/>
              </w:rPr>
              <w:t>С каким</w:t>
            </w:r>
            <w:r>
              <w:rPr>
                <w:b/>
                <w:color w:val="000000"/>
              </w:rPr>
              <w:t>,</w:t>
            </w:r>
            <w:r w:rsidRPr="0045716D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словом ассоциируются данные изображения</w:t>
            </w:r>
          </w:p>
          <w:p w14:paraId="1CCFC32C" w14:textId="3320744C" w:rsidR="005832F9" w:rsidRPr="0093604A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1. Транспорт - это  тема наших уроков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697F2EF9" w14:textId="684727E2" w:rsidR="005832F9" w:rsidRPr="0093604A" w:rsidRDefault="00C27C9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Беседа, диалог.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F39E4F1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B10CD42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E9F69C4" w14:textId="51CA9FBB" w:rsidR="005832F9" w:rsidRPr="0093604A" w:rsidRDefault="00C27C9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</w:t>
            </w:r>
          </w:p>
        </w:tc>
      </w:tr>
      <w:tr w:rsidR="005832F9" w:rsidRPr="0093604A" w14:paraId="6CDD3753" w14:textId="77777777" w:rsidTr="0066385C">
        <w:trPr>
          <w:trHeight w:val="807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24A097F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6D5B0974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Этап актуализации знаний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F778378" w14:textId="77777777" w:rsidR="00474352" w:rsidRPr="00CF4074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  <w:r w:rsidRPr="00CF4074">
              <w:rPr>
                <w:b/>
                <w:color w:val="333333"/>
                <w:shd w:val="clear" w:color="auto" w:fill="FFFFFF"/>
              </w:rPr>
              <w:t xml:space="preserve">Для чего мы изучаем  эту тему? </w:t>
            </w:r>
          </w:p>
          <w:p w14:paraId="76FB3967" w14:textId="77777777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Style w:val="a6"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Pr="00B217E8">
              <w:rPr>
                <w:color w:val="333333"/>
                <w:sz w:val="24"/>
                <w:szCs w:val="24"/>
                <w:shd w:val="clear" w:color="auto" w:fill="FFFFFF"/>
              </w:rPr>
              <w:t xml:space="preserve">Что бы узнать, как </w:t>
            </w:r>
            <w:r w:rsidRPr="00B217E8">
              <w:rPr>
                <w:rStyle w:val="a6"/>
                <w:color w:val="333333"/>
                <w:sz w:val="24"/>
                <w:szCs w:val="24"/>
                <w:shd w:val="clear" w:color="auto" w:fill="FFFFFF"/>
              </w:rPr>
              <w:t>осуществляется перевозка</w:t>
            </w:r>
            <w:r w:rsidRPr="00B217E8">
              <w:rPr>
                <w:rStyle w:val="a6"/>
                <w:color w:val="333333"/>
                <w:shd w:val="clear" w:color="auto" w:fill="FFFFFF"/>
              </w:rPr>
              <w:t xml:space="preserve"> грузов.</w:t>
            </w:r>
          </w:p>
          <w:p w14:paraId="1ED62812" w14:textId="77777777" w:rsidR="00474352" w:rsidRPr="00CF4074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Style w:val="a6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  <w:p w14:paraId="18CBF390" w14:textId="77777777" w:rsidR="00474352" w:rsidRPr="00B217E8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333333"/>
                <w:shd w:val="clear" w:color="auto" w:fill="FFFFFF"/>
              </w:rPr>
            </w:pPr>
            <w:r w:rsidRPr="00B217E8">
              <w:rPr>
                <w:color w:val="333333"/>
                <w:shd w:val="clear" w:color="auto" w:fill="FFFFFF"/>
              </w:rPr>
              <w:t xml:space="preserve">2.Что бы узнать как </w:t>
            </w:r>
          </w:p>
          <w:p w14:paraId="634B978E" w14:textId="77777777" w:rsidR="00474352" w:rsidRPr="00B217E8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333333"/>
                <w:shd w:val="clear" w:color="auto" w:fill="FFFFFF"/>
              </w:rPr>
            </w:pPr>
            <w:r w:rsidRPr="00B217E8">
              <w:rPr>
                <w:color w:val="333333"/>
                <w:shd w:val="clear" w:color="auto" w:fill="FFFFFF"/>
              </w:rPr>
              <w:t xml:space="preserve">Осуществляется </w:t>
            </w:r>
          </w:p>
          <w:p w14:paraId="6601FDEC" w14:textId="77777777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333333"/>
                <w:shd w:val="clear" w:color="auto" w:fill="FFFFFF"/>
              </w:rPr>
            </w:pPr>
            <w:r w:rsidRPr="00B217E8">
              <w:rPr>
                <w:rStyle w:val="a6"/>
                <w:color w:val="333333"/>
                <w:shd w:val="clear" w:color="auto" w:fill="FFFFFF"/>
              </w:rPr>
              <w:t xml:space="preserve">связь </w:t>
            </w:r>
            <w:r>
              <w:rPr>
                <w:rStyle w:val="a6"/>
                <w:color w:val="333333"/>
                <w:shd w:val="clear" w:color="auto" w:fill="FFFFFF"/>
              </w:rPr>
              <w:t>с регионами</w:t>
            </w:r>
            <w:r>
              <w:rPr>
                <w:color w:val="333333"/>
                <w:shd w:val="clear" w:color="auto" w:fill="FFFFFF"/>
              </w:rPr>
              <w:t>.</w:t>
            </w:r>
          </w:p>
          <w:p w14:paraId="757730AE" w14:textId="77777777" w:rsidR="00474352" w:rsidRPr="00B217E8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333333"/>
                <w:shd w:val="clear" w:color="auto" w:fill="FFFFFF"/>
              </w:rPr>
            </w:pPr>
          </w:p>
          <w:p w14:paraId="78937D44" w14:textId="77777777" w:rsidR="00474352" w:rsidRPr="00B217E8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333333"/>
                <w:shd w:val="clear" w:color="auto" w:fill="FFFFFF"/>
              </w:rPr>
            </w:pPr>
            <w:r w:rsidRPr="00B217E8">
              <w:rPr>
                <w:color w:val="333333"/>
                <w:shd w:val="clear" w:color="auto" w:fill="FFFFFF"/>
              </w:rPr>
              <w:t xml:space="preserve">3.Что бы узнать как </w:t>
            </w:r>
          </w:p>
          <w:p w14:paraId="4D3995DC" w14:textId="77777777" w:rsidR="00474352" w:rsidRPr="00B217E8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333333"/>
                <w:shd w:val="clear" w:color="auto" w:fill="FFFFFF"/>
              </w:rPr>
            </w:pPr>
            <w:r w:rsidRPr="00B217E8">
              <w:rPr>
                <w:color w:val="333333"/>
                <w:shd w:val="clear" w:color="auto" w:fill="FFFFFF"/>
              </w:rPr>
              <w:t xml:space="preserve">осуществляется </w:t>
            </w:r>
          </w:p>
          <w:p w14:paraId="3536F203" w14:textId="77777777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Style w:val="a6"/>
                <w:b w:val="0"/>
                <w:color w:val="333333"/>
                <w:shd w:val="clear" w:color="auto" w:fill="FFFFFF"/>
              </w:rPr>
            </w:pPr>
            <w:r w:rsidRPr="00B217E8">
              <w:rPr>
                <w:rStyle w:val="a6"/>
                <w:color w:val="333333"/>
                <w:shd w:val="clear" w:color="auto" w:fill="FFFFFF"/>
              </w:rPr>
              <w:t>экспорт и импорт</w:t>
            </w:r>
          </w:p>
          <w:p w14:paraId="17EF35CF" w14:textId="77777777" w:rsidR="00474352" w:rsidRPr="00B217E8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Cs/>
                <w:color w:val="333333"/>
                <w:shd w:val="clear" w:color="auto" w:fill="FFFFFF"/>
              </w:rPr>
            </w:pPr>
          </w:p>
          <w:p w14:paraId="4EEFFC12" w14:textId="77777777" w:rsidR="00474352" w:rsidRPr="00B217E8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333333"/>
                <w:shd w:val="clear" w:color="auto" w:fill="FFFFFF"/>
              </w:rPr>
            </w:pPr>
            <w:r w:rsidRPr="00B217E8">
              <w:rPr>
                <w:color w:val="333333"/>
                <w:shd w:val="clear" w:color="auto" w:fill="FFFFFF"/>
              </w:rPr>
              <w:lastRenderedPageBreak/>
              <w:t xml:space="preserve">4.Что бы узнать как </w:t>
            </w:r>
          </w:p>
          <w:p w14:paraId="67A62F61" w14:textId="77777777" w:rsidR="00474352" w:rsidRPr="00B217E8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333333"/>
                <w:shd w:val="clear" w:color="auto" w:fill="FFFFFF"/>
              </w:rPr>
            </w:pPr>
            <w:r w:rsidRPr="00B217E8">
              <w:rPr>
                <w:color w:val="333333"/>
                <w:shd w:val="clear" w:color="auto" w:fill="FFFFFF"/>
              </w:rPr>
              <w:t xml:space="preserve">осуществляется </w:t>
            </w:r>
          </w:p>
          <w:p w14:paraId="6D748B34" w14:textId="77777777" w:rsidR="00474352" w:rsidRPr="00B217E8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333333"/>
                <w:shd w:val="clear" w:color="auto" w:fill="FFFFFF"/>
              </w:rPr>
            </w:pPr>
            <w:r w:rsidRPr="00B217E8">
              <w:rPr>
                <w:rStyle w:val="a6"/>
                <w:color w:val="333333"/>
                <w:shd w:val="clear" w:color="auto" w:fill="FFFFFF"/>
              </w:rPr>
              <w:t>туризм и пассажирские перевозки</w:t>
            </w:r>
            <w:r w:rsidRPr="00B217E8">
              <w:rPr>
                <w:color w:val="333333"/>
                <w:shd w:val="clear" w:color="auto" w:fill="FFFFFF"/>
              </w:rPr>
              <w:t xml:space="preserve">. </w:t>
            </w:r>
          </w:p>
          <w:p w14:paraId="37EEABBF" w14:textId="79A30BCA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. </w:t>
            </w:r>
          </w:p>
          <w:p w14:paraId="58868973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3C53D752" w14:textId="655EA16C" w:rsidR="005832F9" w:rsidRPr="0093604A" w:rsidRDefault="00C27C9D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Диалог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77836C2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59D9A5BD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DB827D8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32F9" w:rsidRPr="0093604A" w14:paraId="2EFFF8D8" w14:textId="77777777" w:rsidTr="0066385C">
        <w:trPr>
          <w:trHeight w:val="807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DA04B48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9750B29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Этап освоения нового знания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FBEE7DC" w14:textId="77777777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333333"/>
                <w:shd w:val="clear" w:color="auto" w:fill="FFFFFF"/>
              </w:rPr>
            </w:pPr>
            <w:r w:rsidRPr="00B217E8">
              <w:rPr>
                <w:b/>
                <w:color w:val="333333"/>
                <w:shd w:val="clear" w:color="auto" w:fill="FFFFFF"/>
              </w:rPr>
              <w:t>Тема урока</w:t>
            </w:r>
            <w:r>
              <w:rPr>
                <w:color w:val="333333"/>
                <w:shd w:val="clear" w:color="auto" w:fill="FFFFFF"/>
              </w:rPr>
              <w:t>:</w:t>
            </w:r>
          </w:p>
          <w:p w14:paraId="7F084E2C" w14:textId="77777777" w:rsidR="005832F9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Транспортная инфраструктура. Железнодорожный, автомобильный транспорт</w:t>
            </w:r>
          </w:p>
          <w:p w14:paraId="596DF06E" w14:textId="77777777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8"/>
                <w:szCs w:val="28"/>
              </w:rPr>
            </w:pPr>
          </w:p>
          <w:p w14:paraId="69AD814D" w14:textId="1CB445CB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1.Работа с терминами </w:t>
            </w:r>
          </w:p>
          <w:p w14:paraId="404662E8" w14:textId="77777777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 </w:t>
            </w:r>
          </w:p>
          <w:p w14:paraId="1039B28F" w14:textId="77777777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1083E068" w14:textId="77777777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300445F4" w14:textId="77777777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  <w:r w:rsidRPr="0047435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</w:rPr>
              <w:t>Просмотр видео</w:t>
            </w:r>
          </w:p>
          <w:p w14:paraId="084DB825" w14:textId="77777777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289E1B1D" w14:textId="77777777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25A46353" w14:textId="77777777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E9459F">
              <w:rPr>
                <w:color w:val="000000"/>
              </w:rPr>
              <w:t xml:space="preserve">Организация </w:t>
            </w:r>
            <w:r>
              <w:rPr>
                <w:color w:val="000000"/>
              </w:rPr>
              <w:t>самос</w:t>
            </w:r>
            <w:r w:rsidRPr="00E9459F">
              <w:rPr>
                <w:color w:val="000000"/>
              </w:rPr>
              <w:t>тоятельной работы</w:t>
            </w:r>
          </w:p>
          <w:p w14:paraId="23784551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5807E8CD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427AD90A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7DE522EE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5A79FD8B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1500ABB8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55C86CBD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05005FA9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7A62976E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33584A47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5D264E3F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2194B987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619E466F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1000FABA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109F625A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4D8CD3B0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2EA1DB3C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12644D8A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2CFF5836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5AE7E87B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0DCEA0DC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4AFDDA28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07A72041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318D0A6C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0AD59C8A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3FE322AA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07B5A702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5ED4A3A2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1E9668A0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0B3895C0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14D58F24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5FE107E1" w14:textId="77777777" w:rsid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5A15164D" w14:textId="77777777" w:rsidR="00C27C9D" w:rsidRDefault="00C27C9D" w:rsidP="00B033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  <w:color w:val="000000"/>
              </w:rPr>
            </w:pPr>
          </w:p>
          <w:p w14:paraId="2894FB34" w14:textId="77777777" w:rsidR="00B03342" w:rsidRPr="00CF34B4" w:rsidRDefault="00B03342" w:rsidP="00B033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  <w:color w:val="000000"/>
              </w:rPr>
            </w:pPr>
            <w:r w:rsidRPr="00CF34B4">
              <w:rPr>
                <w:b/>
                <w:color w:val="000000"/>
              </w:rPr>
              <w:t xml:space="preserve">Первичное закрепление знаний </w:t>
            </w:r>
          </w:p>
          <w:p w14:paraId="7675D00E" w14:textId="77777777" w:rsidR="00B03342" w:rsidRDefault="00B03342" w:rsidP="00B033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Беседа:  + и -</w:t>
            </w:r>
          </w:p>
          <w:p w14:paraId="20BBA4F2" w14:textId="77777777" w:rsidR="00B03342" w:rsidRDefault="00B03342" w:rsidP="00B033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автомобильного железнодорожного</w:t>
            </w:r>
          </w:p>
          <w:p w14:paraId="59B39521" w14:textId="77777777" w:rsidR="00B03342" w:rsidRDefault="00B03342" w:rsidP="00B033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транспорта</w:t>
            </w:r>
          </w:p>
          <w:p w14:paraId="37CF9660" w14:textId="77777777" w:rsidR="00B03342" w:rsidRDefault="00B0334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31C8A3CA" w14:textId="77777777" w:rsidR="00B03342" w:rsidRDefault="00B0334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6B1A7917" w14:textId="77777777" w:rsidR="00B03342" w:rsidRDefault="00B0334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08680597" w14:textId="478B7A32" w:rsidR="006E7415" w:rsidRPr="00C43A2B" w:rsidRDefault="006E7415" w:rsidP="006E7415">
            <w:r w:rsidRPr="00C43A2B">
              <w:rPr>
                <w:b/>
              </w:rPr>
              <w:lastRenderedPageBreak/>
              <w:t>Практическая работа.</w:t>
            </w:r>
            <w:r w:rsidRPr="00C43A2B">
              <w:t xml:space="preserve">  </w:t>
            </w:r>
          </w:p>
          <w:p w14:paraId="7221210C" w14:textId="1020043D" w:rsidR="006E7415" w:rsidRDefault="0066385C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C43A2B">
              <w:rPr>
                <w:rFonts w:eastAsiaTheme="minorEastAsia"/>
                <w:sz w:val="24"/>
                <w:szCs w:val="24"/>
              </w:rPr>
              <w:t xml:space="preserve"> Определите конфигурацию железнодорожной сети.</w:t>
            </w:r>
          </w:p>
          <w:p w14:paraId="529B81A9" w14:textId="0FBA6626" w:rsidR="0066385C" w:rsidRDefault="0066385C" w:rsidP="0066385C">
            <w:pPr>
              <w:pStyle w:val="a7"/>
              <w:rPr>
                <w:rFonts w:eastAsiaTheme="minorEastAsia"/>
              </w:rPr>
            </w:pPr>
            <w:r>
              <w:rPr>
                <w:color w:val="000000"/>
              </w:rPr>
              <w:t>2.</w:t>
            </w:r>
            <w:r w:rsidRPr="00C43A2B">
              <w:rPr>
                <w:rFonts w:eastAsiaTheme="minorEastAsia"/>
              </w:rPr>
              <w:t>Где наибольшая густота железных дорог?</w:t>
            </w:r>
          </w:p>
          <w:p w14:paraId="073AA375" w14:textId="77777777" w:rsidR="0066385C" w:rsidRPr="00C43A2B" w:rsidRDefault="0066385C" w:rsidP="0066385C">
            <w:pPr>
              <w:pStyle w:val="a7"/>
              <w:rPr>
                <w:rFonts w:eastAsiaTheme="minorEastAsia"/>
              </w:rPr>
            </w:pPr>
          </w:p>
          <w:p w14:paraId="23A2AFD3" w14:textId="18872955" w:rsidR="0066385C" w:rsidRPr="00C43A2B" w:rsidRDefault="0066385C" w:rsidP="0066385C">
            <w:pPr>
              <w:pStyle w:val="a7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 w:rsidRPr="00C43A2B">
              <w:rPr>
                <w:rFonts w:eastAsiaTheme="minorEastAsia"/>
                <w:sz w:val="24"/>
                <w:szCs w:val="24"/>
              </w:rPr>
              <w:t>.Скоростная Москва-Санкт-Петербург (1851г)</w:t>
            </w:r>
          </w:p>
          <w:p w14:paraId="333FE49B" w14:textId="389B801E" w:rsidR="0066385C" w:rsidRPr="00C43A2B" w:rsidRDefault="0066385C" w:rsidP="0066385C">
            <w:pPr>
              <w:pStyle w:val="a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  <w:r w:rsidRPr="00C43A2B">
              <w:rPr>
                <w:rFonts w:eastAsiaTheme="minorEastAsia"/>
                <w:sz w:val="24"/>
                <w:szCs w:val="24"/>
              </w:rPr>
              <w:t>.Москва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7446B5">
              <w:rPr>
                <w:rFonts w:eastAsiaTheme="minorEastAsia"/>
                <w:sz w:val="24"/>
                <w:szCs w:val="24"/>
              </w:rPr>
              <w:t>– Мурманск к незамерзающему порту</w:t>
            </w:r>
            <w:r w:rsidRPr="00C43A2B">
              <w:rPr>
                <w:rFonts w:eastAsiaTheme="minorEastAsia"/>
                <w:sz w:val="24"/>
                <w:szCs w:val="24"/>
              </w:rPr>
              <w:t>.</w:t>
            </w:r>
          </w:p>
          <w:p w14:paraId="3531D591" w14:textId="2B224591" w:rsidR="0066385C" w:rsidRPr="00C43A2B" w:rsidRDefault="0066385C" w:rsidP="0066385C">
            <w:pPr>
              <w:pStyle w:val="a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  <w:r w:rsidRPr="00C43A2B">
              <w:rPr>
                <w:rFonts w:eastAsiaTheme="minorEastAsia"/>
                <w:sz w:val="24"/>
                <w:szCs w:val="24"/>
              </w:rPr>
              <w:t>.Коноша-Котлас-Воркута</w:t>
            </w:r>
            <w:r w:rsidR="007446B5">
              <w:rPr>
                <w:rFonts w:eastAsiaTheme="minorEastAsia"/>
              </w:rPr>
              <w:t xml:space="preserve"> Печорская магистраль</w:t>
            </w:r>
            <w:r w:rsidRPr="0066385C">
              <w:rPr>
                <w:rFonts w:eastAsiaTheme="minorEastAsia"/>
              </w:rPr>
              <w:t>.</w:t>
            </w:r>
          </w:p>
          <w:p w14:paraId="108B4BD4" w14:textId="590572B8" w:rsidR="0066385C" w:rsidRPr="00C43A2B" w:rsidRDefault="007446B5" w:rsidP="0066385C">
            <w:pPr>
              <w:pStyle w:val="a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6.Транссибирская магистраль Москва-Челябинск Новосибирск-Иркутск-Владивосток.</w:t>
            </w:r>
          </w:p>
          <w:p w14:paraId="4AE8C20E" w14:textId="3004D4AA" w:rsidR="0066385C" w:rsidRPr="00C43A2B" w:rsidRDefault="007446B5" w:rsidP="0066385C">
            <w:pPr>
              <w:pStyle w:val="a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7.БАМ-</w:t>
            </w:r>
            <w:r w:rsidR="0066385C" w:rsidRPr="00C43A2B">
              <w:rPr>
                <w:rFonts w:eastAsiaTheme="minorEastAsia"/>
                <w:sz w:val="24"/>
                <w:szCs w:val="24"/>
              </w:rPr>
              <w:t>Усть-</w:t>
            </w:r>
            <w:r>
              <w:rPr>
                <w:rFonts w:eastAsiaTheme="minorEastAsia"/>
                <w:sz w:val="24"/>
                <w:szCs w:val="24"/>
              </w:rPr>
              <w:t xml:space="preserve">Кут-Тында-Комсомольск-на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Амуре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.</w:t>
            </w:r>
          </w:p>
          <w:p w14:paraId="5E697C35" w14:textId="13F630B4" w:rsidR="0066385C" w:rsidRPr="00CF34B4" w:rsidRDefault="007446B5" w:rsidP="0066385C">
            <w:pPr>
              <w:pStyle w:val="a7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8.Тюмень-Сургут-Уренгой-Ямбург </w:t>
            </w:r>
            <w:r w:rsidR="0066385C" w:rsidRPr="00C43A2B">
              <w:rPr>
                <w:rFonts w:eastAsiaTheme="minorEastAsia"/>
                <w:sz w:val="24"/>
                <w:szCs w:val="24"/>
              </w:rPr>
              <w:t>для освоения нефтяных и газовых ресурсов Западной Сибири</w:t>
            </w:r>
            <w:r w:rsidR="0066385C" w:rsidRPr="00CF34B4">
              <w:rPr>
                <w:color w:val="333333"/>
                <w:sz w:val="20"/>
                <w:szCs w:val="20"/>
              </w:rPr>
              <w:t xml:space="preserve"> </w:t>
            </w:r>
          </w:p>
          <w:p w14:paraId="5482FFCD" w14:textId="24846C47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4B54C23F" w14:textId="77777777" w:rsidR="007446B5" w:rsidRDefault="007446B5" w:rsidP="00744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  <w:color w:val="000000"/>
              </w:rPr>
            </w:pPr>
          </w:p>
          <w:p w14:paraId="0DACB7FE" w14:textId="77777777" w:rsidR="007446B5" w:rsidRPr="004D1959" w:rsidRDefault="007446B5" w:rsidP="00744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  <w:color w:val="000000"/>
              </w:rPr>
            </w:pPr>
            <w:r w:rsidRPr="004D1959">
              <w:rPr>
                <w:b/>
                <w:color w:val="000000"/>
              </w:rPr>
              <w:t>Зарядка</w:t>
            </w:r>
            <w:proofErr w:type="gramStart"/>
            <w:r w:rsidRPr="004D1959">
              <w:rPr>
                <w:b/>
                <w:color w:val="000000"/>
              </w:rPr>
              <w:t>--!!!!!!!</w:t>
            </w:r>
            <w:proofErr w:type="gramEnd"/>
          </w:p>
          <w:p w14:paraId="6A60760B" w14:textId="77777777" w:rsidR="007446B5" w:rsidRDefault="007446B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</w:p>
          <w:p w14:paraId="7A3F5A80" w14:textId="77777777" w:rsidR="007446B5" w:rsidRDefault="007446B5" w:rsidP="007446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  <w:color w:val="000000"/>
              </w:rPr>
            </w:pPr>
          </w:p>
          <w:p w14:paraId="32DCECDB" w14:textId="77777777" w:rsidR="00B03342" w:rsidRDefault="00B03342" w:rsidP="00B033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  <w:color w:val="000000"/>
              </w:rPr>
            </w:pPr>
          </w:p>
          <w:p w14:paraId="607765AC" w14:textId="77777777" w:rsidR="00B03342" w:rsidRDefault="00B03342" w:rsidP="00B033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  <w:color w:val="000000"/>
              </w:rPr>
            </w:pPr>
          </w:p>
          <w:p w14:paraId="5F8468B3" w14:textId="77777777" w:rsidR="00B03342" w:rsidRDefault="00B03342" w:rsidP="00B033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  <w:color w:val="000000"/>
              </w:rPr>
            </w:pPr>
          </w:p>
          <w:p w14:paraId="4462E6F9" w14:textId="77777777" w:rsidR="00B03342" w:rsidRDefault="00B03342" w:rsidP="00B033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  <w:color w:val="000000"/>
              </w:rPr>
            </w:pPr>
            <w:r w:rsidRPr="00EB0728">
              <w:rPr>
                <w:b/>
                <w:color w:val="000000"/>
              </w:rPr>
              <w:t xml:space="preserve">Отработка заданий ОГЭ </w:t>
            </w:r>
          </w:p>
          <w:p w14:paraId="2143B29B" w14:textId="77777777" w:rsidR="00B03342" w:rsidRPr="00BB03C6" w:rsidRDefault="00B03342" w:rsidP="00B03342">
            <w:pPr>
              <w:pStyle w:val="a7"/>
              <w:rPr>
                <w:color w:val="000000"/>
                <w:sz w:val="24"/>
                <w:szCs w:val="24"/>
              </w:rPr>
            </w:pPr>
            <w:r w:rsidRPr="00BB03C6">
              <w:rPr>
                <w:color w:val="333333"/>
                <w:sz w:val="24"/>
                <w:szCs w:val="24"/>
                <w:shd w:val="clear" w:color="auto" w:fill="FFFFFF"/>
              </w:rPr>
              <w:t>1.О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пределиние </w:t>
            </w:r>
            <w:r w:rsidRPr="00BB03C6">
              <w:rPr>
                <w:color w:val="333333"/>
                <w:sz w:val="24"/>
                <w:szCs w:val="24"/>
                <w:shd w:val="clear" w:color="auto" w:fill="FFFFFF"/>
              </w:rPr>
              <w:t xml:space="preserve"> доли</w:t>
            </w:r>
            <w:r w:rsidRPr="00BB03C6">
              <w:rPr>
                <w:sz w:val="24"/>
                <w:szCs w:val="24"/>
                <w:shd w:val="clear" w:color="auto" w:fill="FFFFFF"/>
              </w:rPr>
              <w:t xml:space="preserve"> грузооборота по видам транспорта </w:t>
            </w:r>
          </w:p>
          <w:p w14:paraId="3D27971C" w14:textId="77777777" w:rsidR="00B03342" w:rsidRPr="00BB03C6" w:rsidRDefault="00B03342" w:rsidP="00B03342">
            <w:pPr>
              <w:pStyle w:val="a7"/>
              <w:rPr>
                <w:sz w:val="24"/>
                <w:szCs w:val="24"/>
              </w:rPr>
            </w:pPr>
            <w:r w:rsidRPr="00BB03C6">
              <w:rPr>
                <w:b/>
                <w:color w:val="000000"/>
                <w:sz w:val="24"/>
                <w:szCs w:val="24"/>
              </w:rPr>
              <w:t>2.</w:t>
            </w:r>
            <w:r w:rsidRPr="00BB03C6">
              <w:rPr>
                <w:sz w:val="24"/>
                <w:szCs w:val="24"/>
              </w:rPr>
              <w:t>Определение густоты сети железных дорог</w:t>
            </w:r>
          </w:p>
          <w:p w14:paraId="16974A96" w14:textId="4AE64846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8"/>
                <w:szCs w:val="28"/>
              </w:rPr>
            </w:pPr>
          </w:p>
          <w:p w14:paraId="45152672" w14:textId="77777777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8"/>
                <w:szCs w:val="28"/>
              </w:rPr>
            </w:pPr>
          </w:p>
          <w:p w14:paraId="6A39DD10" w14:textId="79D19DE3" w:rsidR="00474352" w:rsidRPr="0093604A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11FA001" w14:textId="77777777" w:rsidR="005832F9" w:rsidRPr="00474352" w:rsidRDefault="0047435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74352">
              <w:rPr>
                <w:color w:val="000000"/>
                <w:sz w:val="24"/>
                <w:szCs w:val="24"/>
              </w:rPr>
              <w:lastRenderedPageBreak/>
              <w:t>Записывают тему урока</w:t>
            </w:r>
          </w:p>
          <w:p w14:paraId="3549F9D7" w14:textId="77777777" w:rsidR="00474352" w:rsidRPr="00474352" w:rsidRDefault="0047435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2027EC7" w14:textId="77777777" w:rsidR="00474352" w:rsidRPr="00474352" w:rsidRDefault="0047435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4C67D2F" w14:textId="77777777" w:rsidR="00474352" w:rsidRPr="00474352" w:rsidRDefault="0047435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DBD5110" w14:textId="77777777" w:rsidR="00474352" w:rsidRPr="00474352" w:rsidRDefault="0047435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E44C20F" w14:textId="77777777" w:rsidR="00474352" w:rsidRDefault="0047435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474352">
              <w:rPr>
                <w:color w:val="000000"/>
                <w:sz w:val="24"/>
                <w:szCs w:val="24"/>
              </w:rPr>
              <w:t>Записывают термины</w:t>
            </w:r>
          </w:p>
          <w:p w14:paraId="1ED58FD8" w14:textId="77777777" w:rsidR="00474352" w:rsidRDefault="0047435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ED15CD8" w14:textId="77777777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2E833DD9" w14:textId="77777777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Просмотр. </w:t>
            </w:r>
          </w:p>
          <w:p w14:paraId="7BE86760" w14:textId="77777777" w:rsidR="00474352" w:rsidRDefault="0047435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1021A70" w14:textId="77777777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08BD17FA" w14:textId="77777777" w:rsidR="00474352" w:rsidRDefault="00474352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в парах</w:t>
            </w:r>
          </w:p>
          <w:p w14:paraId="108E844F" w14:textId="46767A6E" w:rsidR="006E7415" w:rsidRPr="006E7415" w:rsidRDefault="006E7415" w:rsidP="004743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color w:val="000000"/>
                <w:sz w:val="24"/>
                <w:szCs w:val="24"/>
              </w:rPr>
            </w:pPr>
            <w:r w:rsidRPr="006E7415">
              <w:rPr>
                <w:b/>
                <w:color w:val="000000"/>
                <w:sz w:val="24"/>
                <w:szCs w:val="24"/>
              </w:rPr>
              <w:t>1 пара</w:t>
            </w:r>
          </w:p>
          <w:p w14:paraId="5600607C" w14:textId="1ED728AD" w:rsidR="006E7415" w:rsidRDefault="006E7415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1 ученик. </w:t>
            </w:r>
            <w:r w:rsidRPr="00145E42">
              <w:rPr>
                <w:sz w:val="24"/>
                <w:szCs w:val="24"/>
              </w:rPr>
              <w:t>В чем специфика транспорта  как</w:t>
            </w:r>
            <w:r>
              <w:rPr>
                <w:sz w:val="24"/>
                <w:szCs w:val="24"/>
              </w:rPr>
              <w:t xml:space="preserve"> отрасли?</w:t>
            </w:r>
          </w:p>
          <w:p w14:paraId="678265F6" w14:textId="4A439C7C" w:rsidR="006E7415" w:rsidRDefault="006E7415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2 ученик. </w:t>
            </w:r>
            <w:r w:rsidRPr="00861440">
              <w:rPr>
                <w:sz w:val="24"/>
                <w:szCs w:val="24"/>
              </w:rPr>
              <w:t>Построить схему основных видов транспорта</w:t>
            </w:r>
            <w:proofErr w:type="gramStart"/>
            <w:r w:rsidRPr="00861440">
              <w:rPr>
                <w:sz w:val="24"/>
                <w:szCs w:val="24"/>
              </w:rPr>
              <w:t xml:space="preserve"> .</w:t>
            </w:r>
            <w:proofErr w:type="gramEnd"/>
          </w:p>
          <w:p w14:paraId="478634D5" w14:textId="77777777" w:rsidR="006E7415" w:rsidRDefault="006E7415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  <w:r w:rsidRPr="008A4056">
              <w:rPr>
                <w:b/>
                <w:color w:val="000000"/>
              </w:rPr>
              <w:t>2 пара</w:t>
            </w:r>
            <w:r>
              <w:rPr>
                <w:color w:val="000000"/>
              </w:rPr>
              <w:t xml:space="preserve">. </w:t>
            </w:r>
          </w:p>
          <w:p w14:paraId="02A5B8E2" w14:textId="77777777" w:rsidR="006E7415" w:rsidRDefault="006E7415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  <w:r>
              <w:lastRenderedPageBreak/>
              <w:t xml:space="preserve">1ученик. Анализ статистического материала </w:t>
            </w:r>
            <w:r w:rsidRPr="006E7415">
              <w:t>железнодорожного</w:t>
            </w:r>
            <w:r w:rsidRPr="0024657B">
              <w:rPr>
                <w:b/>
              </w:rPr>
              <w:t xml:space="preserve"> </w:t>
            </w:r>
            <w:r w:rsidRPr="00145E42">
              <w:t>транспорта</w:t>
            </w:r>
            <w:r>
              <w:t xml:space="preserve"> (кол-во перевозимых грузов)</w:t>
            </w:r>
          </w:p>
          <w:p w14:paraId="0EFC59BB" w14:textId="77777777" w:rsidR="00474352" w:rsidRDefault="006E7415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  <w:r>
              <w:t>2.ученик грузооборот</w:t>
            </w:r>
          </w:p>
          <w:p w14:paraId="5209FC26" w14:textId="77777777" w:rsidR="006E7415" w:rsidRDefault="006E7415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  <w:r w:rsidRPr="008A4056">
              <w:rPr>
                <w:b/>
                <w:color w:val="000000"/>
              </w:rPr>
              <w:t>3 пара</w:t>
            </w:r>
            <w:r>
              <w:rPr>
                <w:color w:val="000000"/>
              </w:rPr>
              <w:t xml:space="preserve"> Анализ статистического материала </w:t>
            </w:r>
            <w:r w:rsidRPr="006E7415">
              <w:t xml:space="preserve">автомобильного </w:t>
            </w:r>
            <w:r w:rsidRPr="00145E42">
              <w:t>транспорта?</w:t>
            </w:r>
          </w:p>
          <w:p w14:paraId="641B23C8" w14:textId="335F18A4" w:rsidR="006E7415" w:rsidRDefault="006E7415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  <w:r>
              <w:t>1 ученик кол-во перевозимых грузов</w:t>
            </w:r>
          </w:p>
          <w:p w14:paraId="003891AB" w14:textId="19C130C2" w:rsidR="006E7415" w:rsidRPr="00145E42" w:rsidRDefault="006E7415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  <w:r>
              <w:t>2. ученик пассажирооборот</w:t>
            </w:r>
          </w:p>
          <w:p w14:paraId="1538F0B7" w14:textId="77777777" w:rsidR="006E7415" w:rsidRPr="007E02FF" w:rsidRDefault="006E7415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  <w:color w:val="000000"/>
              </w:rPr>
            </w:pPr>
            <w:r w:rsidRPr="007E02FF">
              <w:rPr>
                <w:b/>
                <w:color w:val="000000"/>
              </w:rPr>
              <w:t xml:space="preserve"> 4</w:t>
            </w:r>
            <w:r>
              <w:rPr>
                <w:b/>
                <w:color w:val="000000"/>
              </w:rPr>
              <w:t xml:space="preserve"> </w:t>
            </w:r>
            <w:r w:rsidRPr="007E02FF">
              <w:rPr>
                <w:b/>
                <w:color w:val="000000"/>
              </w:rPr>
              <w:t>пара</w:t>
            </w:r>
            <w:r>
              <w:rPr>
                <w:b/>
                <w:color w:val="000000"/>
              </w:rPr>
              <w:t xml:space="preserve"> работа у компьютера</w:t>
            </w:r>
          </w:p>
          <w:p w14:paraId="44775AAC" w14:textId="77777777" w:rsidR="006E7415" w:rsidRDefault="006E7415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 ученик Виды грузовых вагонов.</w:t>
            </w:r>
          </w:p>
          <w:p w14:paraId="39D18AD3" w14:textId="36C788E2" w:rsidR="006E7415" w:rsidRDefault="006E7415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2 ученик Ширина ж. д колеи.</w:t>
            </w:r>
          </w:p>
          <w:p w14:paraId="760575E4" w14:textId="77777777" w:rsidR="00C27C9D" w:rsidRPr="00C27C9D" w:rsidRDefault="00C27C9D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</w:p>
          <w:p w14:paraId="3087EC15" w14:textId="7A6399ED" w:rsidR="006E7415" w:rsidRPr="00C27C9D" w:rsidRDefault="00C27C9D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  <w:r w:rsidRPr="00C27C9D">
              <w:rPr>
                <w:color w:val="000000"/>
                <w:sz w:val="24"/>
                <w:szCs w:val="24"/>
              </w:rPr>
              <w:t>Устные ответы</w:t>
            </w:r>
          </w:p>
          <w:p w14:paraId="6978A5BD" w14:textId="77777777" w:rsidR="0066385C" w:rsidRDefault="0066385C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547B21C5" w14:textId="77777777" w:rsidR="0066385C" w:rsidRDefault="0066385C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596CFC30" w14:textId="77777777" w:rsidR="00B03342" w:rsidRDefault="00B03342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4513982D" w14:textId="77777777" w:rsidR="00B03342" w:rsidRDefault="00B03342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1BC1CEEA" w14:textId="77777777" w:rsidR="00B03342" w:rsidRDefault="00B03342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752BB54E" w14:textId="77777777" w:rsidR="00B03342" w:rsidRDefault="00B03342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16D27A3E" w14:textId="77777777" w:rsidR="00C27C9D" w:rsidRDefault="00C27C9D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155E9115" w14:textId="54D552B3" w:rsidR="00C27C9D" w:rsidRDefault="00C27C9D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  <w:r w:rsidRPr="00C43A2B">
              <w:t>Работа с картами атласа.</w:t>
            </w:r>
          </w:p>
          <w:p w14:paraId="3CA19986" w14:textId="77777777" w:rsidR="0066385C" w:rsidRDefault="0066385C" w:rsidP="0066385C">
            <w:pPr>
              <w:pStyle w:val="a7"/>
              <w:rPr>
                <w:rFonts w:eastAsiaTheme="minorEastAsia"/>
              </w:rPr>
            </w:pPr>
            <w:r w:rsidRPr="00C43A2B">
              <w:rPr>
                <w:rFonts w:eastAsiaTheme="minorEastAsia"/>
              </w:rPr>
              <w:t>В Европейской части России наибольшая густота транспортной сети, конфигурация напоминает колесо. Центр-Москва, от которой во все стороны расходятся 11 железных дорог. Дороги ради</w:t>
            </w:r>
            <w:r>
              <w:rPr>
                <w:rFonts w:eastAsiaTheme="minorEastAsia"/>
              </w:rPr>
              <w:t xml:space="preserve">альные пересекаются </w:t>
            </w:r>
            <w:proofErr w:type="gramStart"/>
            <w:r>
              <w:rPr>
                <w:rFonts w:eastAsiaTheme="minorEastAsia"/>
              </w:rPr>
              <w:t>кольцевыми</w:t>
            </w:r>
            <w:proofErr w:type="gramEnd"/>
            <w:r>
              <w:rPr>
                <w:rFonts w:eastAsiaTheme="minorEastAsia"/>
              </w:rPr>
              <w:t xml:space="preserve">. </w:t>
            </w:r>
            <w:r w:rsidRPr="00C43A2B">
              <w:rPr>
                <w:rFonts w:eastAsiaTheme="minorEastAsia"/>
              </w:rPr>
              <w:t>На восток п</w:t>
            </w:r>
            <w:r>
              <w:rPr>
                <w:rFonts w:eastAsiaTheme="minorEastAsia"/>
              </w:rPr>
              <w:t>ротянулись широтные магистрали.</w:t>
            </w:r>
          </w:p>
          <w:p w14:paraId="381EAAA9" w14:textId="1E8B7C67" w:rsidR="0066385C" w:rsidRPr="00C43A2B" w:rsidRDefault="0066385C" w:rsidP="0066385C">
            <w:pPr>
              <w:pStyle w:val="a7"/>
              <w:rPr>
                <w:rFonts w:eastAsiaTheme="minorEastAsia"/>
              </w:rPr>
            </w:pPr>
            <w:proofErr w:type="gramStart"/>
            <w:r w:rsidRPr="00C43A2B">
              <w:rPr>
                <w:rFonts w:eastAsiaTheme="minorEastAsia"/>
              </w:rPr>
              <w:t>На востоке железных дорог мало)</w:t>
            </w:r>
            <w:proofErr w:type="gramEnd"/>
          </w:p>
          <w:p w14:paraId="4CDBBCF6" w14:textId="77777777" w:rsidR="0066385C" w:rsidRDefault="0066385C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24ECF951" w14:textId="77777777" w:rsidR="00C27C9D" w:rsidRDefault="00C27C9D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32256AFF" w14:textId="77777777" w:rsidR="00C27C9D" w:rsidRDefault="00C27C9D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608698EB" w14:textId="77777777" w:rsidR="00C27C9D" w:rsidRDefault="00C27C9D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26A558DF" w14:textId="77777777" w:rsidR="00C27C9D" w:rsidRDefault="00C27C9D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304F3343" w14:textId="77777777" w:rsidR="00C27C9D" w:rsidRDefault="00C27C9D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696E596B" w14:textId="77777777" w:rsidR="00C27C9D" w:rsidRDefault="00C27C9D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49695408" w14:textId="77777777" w:rsidR="00C27C9D" w:rsidRDefault="00C27C9D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68C9A1E7" w14:textId="77777777" w:rsidR="00C27C9D" w:rsidRDefault="00C27C9D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1A550372" w14:textId="77777777" w:rsidR="00C27C9D" w:rsidRDefault="00C27C9D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4A71EECD" w14:textId="77777777" w:rsidR="00C27C9D" w:rsidRDefault="00C27C9D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0FE305C4" w14:textId="77777777" w:rsidR="00C27C9D" w:rsidRDefault="00C27C9D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1360FB22" w14:textId="77777777" w:rsidR="00C27C9D" w:rsidRDefault="00C27C9D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2DE83E45" w14:textId="77777777" w:rsidR="00C27C9D" w:rsidRDefault="00C27C9D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</w:p>
          <w:p w14:paraId="48E29F5B" w14:textId="370B9495" w:rsidR="00C27C9D" w:rsidRPr="00C27C9D" w:rsidRDefault="00C27C9D" w:rsidP="006E74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4"/>
                <w:szCs w:val="24"/>
              </w:rPr>
            </w:pPr>
            <w:r w:rsidRPr="00C27C9D">
              <w:rPr>
                <w:color w:val="000000"/>
                <w:sz w:val="24"/>
                <w:szCs w:val="24"/>
              </w:rPr>
              <w:t xml:space="preserve">Решение задач в тетради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39083928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0B8577DF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88FAFFA" w14:textId="77777777" w:rsidR="005832F9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B5EFF62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6782C4A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B47FCFC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3C10AD0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FC8C166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3B05F36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0418FE2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E398ED7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6B35E46" w14:textId="77777777" w:rsidR="00597782" w:rsidRDefault="00597782" w:rsidP="00597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00"/>
              </w:rPr>
            </w:pPr>
            <w:hyperlink r:id="rId11" w:history="1">
              <w:r w:rsidRPr="00294610">
                <w:rPr>
                  <w:rStyle w:val="a9"/>
                </w:rPr>
                <w:t>https://resh.edu.ru/subject/lesson/1878/main/</w:t>
              </w:r>
            </w:hyperlink>
            <w:r>
              <w:rPr>
                <w:color w:val="000000"/>
              </w:rPr>
              <w:t xml:space="preserve"> </w:t>
            </w:r>
          </w:p>
          <w:p w14:paraId="454A3034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A280FEF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DF823E1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38569B2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034AE5A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011809F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A802A01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1D844D4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0D53209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DED65E0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76A34B7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0753183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AF9510C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9A706C4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7BB32AA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3939D12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0FD71F0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608D915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C7CCCC1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AC7BE96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BE75C5B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5CEDD10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C0365A8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95FDCBC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DA3F821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672F00B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26F989C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E3E5E82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9BC5FCB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AB3BBEC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C3D2A06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181E11F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EA66444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0613DDF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D8F848D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5DD0ED4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C8ED3A6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E5A7214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ED73CF6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24A7F17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EFA410A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19DF27F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36CF87B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6857AC0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9C2D917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30F09D1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2F8752F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0B4793F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69C3250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1430B64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418DD7C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8F5B617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557543E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24797BB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F94A62B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4B7932B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195A067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443769B5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CDF19E0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5F0670A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2ADBB1B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3DEFD7CC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536708C" w14:textId="77777777" w:rsidR="00597782" w:rsidRDefault="0059778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A544C4D" w14:textId="6428B4C1" w:rsidR="00597782" w:rsidRPr="0093604A" w:rsidRDefault="00597782" w:rsidP="005977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28"/>
                <w:szCs w:val="28"/>
              </w:rPr>
            </w:pPr>
            <w:hyperlink r:id="rId12" w:history="1">
              <w:r w:rsidRPr="00C7008F">
                <w:rPr>
                  <w:rStyle w:val="a9"/>
                  <w:sz w:val="28"/>
                  <w:szCs w:val="24"/>
                </w:rPr>
                <w:t>https://fipi.ru/</w:t>
              </w:r>
            </w:hyperlink>
            <w:r>
              <w:rPr>
                <w:color w:val="000000"/>
                <w:sz w:val="28"/>
                <w:szCs w:val="24"/>
              </w:rPr>
              <w:t xml:space="preserve">  -ФИПИ</w:t>
            </w:r>
          </w:p>
        </w:tc>
      </w:tr>
      <w:tr w:rsidR="005832F9" w:rsidRPr="0093604A" w14:paraId="30B914EE" w14:textId="77777777" w:rsidTr="0066385C">
        <w:trPr>
          <w:trHeight w:val="404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2CFA4C43" w14:textId="594D8AC4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94C7F5B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Этап самоконтроля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A30B9DF" w14:textId="77777777" w:rsidR="00B03342" w:rsidRDefault="00B03342" w:rsidP="00B03342">
            <w:pPr>
              <w:pStyle w:val="a7"/>
            </w:pPr>
            <w:r>
              <w:t xml:space="preserve">Определите, </w:t>
            </w:r>
          </w:p>
          <w:p w14:paraId="07FC7376" w14:textId="55CFAB68" w:rsidR="00B03342" w:rsidRPr="00B03342" w:rsidRDefault="00B03342" w:rsidP="00B03342">
            <w:pPr>
              <w:pStyle w:val="a7"/>
            </w:pPr>
            <w:r>
              <w:t xml:space="preserve">Какие </w:t>
            </w:r>
            <w:r w:rsidRPr="00B03342">
              <w:t>утверждения являются верными +, а какие неверными</w:t>
            </w:r>
            <w:proofErr w:type="gramStart"/>
            <w:r w:rsidRPr="00B03342">
              <w:t xml:space="preserve"> - ?</w:t>
            </w:r>
            <w:proofErr w:type="gramEnd"/>
          </w:p>
          <w:p w14:paraId="26BE97CF" w14:textId="77777777" w:rsidR="005832F9" w:rsidRPr="0093604A" w:rsidRDefault="005832F9" w:rsidP="00B03342">
            <w:pPr>
              <w:pStyle w:val="a7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8D29A31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2723A45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33323545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2832677E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32F9" w:rsidRPr="0093604A" w14:paraId="4501ACE0" w14:textId="77777777" w:rsidTr="0066385C">
        <w:trPr>
          <w:trHeight w:val="807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764C53A" w14:textId="5A575C8D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FEF28F1" w14:textId="77777777" w:rsidR="00F44D60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 xml:space="preserve">Этап рефлексии учебной деятельности 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502B4D1" w14:textId="73C6555A" w:rsidR="005832F9" w:rsidRPr="00B03342" w:rsidRDefault="00B033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</w:rPr>
            </w:pPr>
            <w:r w:rsidRPr="00B03342">
              <w:rPr>
                <w:color w:val="000000"/>
              </w:rPr>
              <w:t>Оценка своей работы на уроке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23DF74CB" w14:textId="4401FB3E" w:rsidR="005832F9" w:rsidRPr="00B03342" w:rsidRDefault="00B03342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03342">
              <w:rPr>
                <w:color w:val="000000"/>
                <w:sz w:val="24"/>
                <w:szCs w:val="24"/>
              </w:rPr>
              <w:t>Заполнение карточки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E90526F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1B73921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3D17616F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32F9" w:rsidRPr="0093604A" w14:paraId="0A11321F" w14:textId="77777777" w:rsidTr="0066385C">
        <w:trPr>
          <w:trHeight w:val="807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6C51E723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D1D1AC9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604A">
              <w:rPr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7C609E81" w14:textId="77777777" w:rsidR="00B03342" w:rsidRPr="00B03342" w:rsidRDefault="00B03342" w:rsidP="00B03342">
            <w:pPr>
              <w:pStyle w:val="a7"/>
            </w:pPr>
            <w:r w:rsidRPr="00B03342">
              <w:t>Уважаемый специалист по транспорту! Убедительно просим вас доставить:</w:t>
            </w:r>
          </w:p>
          <w:p w14:paraId="21ADC52F" w14:textId="03F5A210" w:rsidR="00B03342" w:rsidRPr="00B03342" w:rsidRDefault="007A6D08" w:rsidP="00B03342">
            <w:pPr>
              <w:pStyle w:val="a7"/>
            </w:pPr>
            <w:r>
              <w:t>- арбузы из Астрахани  в Москву</w:t>
            </w:r>
            <w:proofErr w:type="gramStart"/>
            <w:r>
              <w:t>.</w:t>
            </w:r>
            <w:r w:rsidR="00B03342" w:rsidRPr="00B03342">
              <w:t>.</w:t>
            </w:r>
            <w:proofErr w:type="gramEnd"/>
          </w:p>
          <w:p w14:paraId="22725B8A" w14:textId="77777777" w:rsidR="00B03342" w:rsidRPr="00B03342" w:rsidRDefault="00B03342" w:rsidP="00B03342">
            <w:pPr>
              <w:pStyle w:val="a7"/>
            </w:pPr>
            <w:r w:rsidRPr="00B03342">
              <w:t>- Лес из Иркутска в Волгоград.</w:t>
            </w:r>
          </w:p>
          <w:p w14:paraId="182E9135" w14:textId="77777777" w:rsidR="00B03342" w:rsidRPr="00B03342" w:rsidRDefault="00B03342" w:rsidP="00B03342">
            <w:pPr>
              <w:pStyle w:val="a7"/>
            </w:pPr>
            <w:r w:rsidRPr="00B03342">
              <w:t>- Трубы из Челябинска во Владивосток</w:t>
            </w:r>
          </w:p>
          <w:p w14:paraId="4D854A16" w14:textId="77777777" w:rsidR="00B03342" w:rsidRPr="00B03342" w:rsidRDefault="00B03342" w:rsidP="00B03342">
            <w:pPr>
              <w:pStyle w:val="a7"/>
              <w:rPr>
                <w:shd w:val="clear" w:color="auto" w:fill="FFFFFF"/>
              </w:rPr>
            </w:pPr>
            <w:r w:rsidRPr="00B03342">
              <w:rPr>
                <w:shd w:val="clear" w:color="auto" w:fill="FFFFFF"/>
              </w:rPr>
              <w:t xml:space="preserve">-Уголь из Омска в Санкт-Петербург  </w:t>
            </w:r>
          </w:p>
          <w:p w14:paraId="0CB62A5E" w14:textId="77777777" w:rsidR="005832F9" w:rsidRDefault="007A6D08" w:rsidP="007A6D08">
            <w:pPr>
              <w:pStyle w:val="a7"/>
            </w:pPr>
            <w:r w:rsidRPr="007A6D08">
              <w:t xml:space="preserve">На </w:t>
            </w:r>
            <w:proofErr w:type="gramStart"/>
            <w:r w:rsidRPr="007A6D08">
              <w:t>к</w:t>
            </w:r>
            <w:proofErr w:type="gramEnd"/>
            <w:r w:rsidR="00B03342" w:rsidRPr="007A6D08">
              <w:t>/к показать маршруты следования</w:t>
            </w:r>
            <w:r w:rsidRPr="007A6D08">
              <w:t xml:space="preserve">. </w:t>
            </w:r>
          </w:p>
          <w:p w14:paraId="0099483F" w14:textId="6688616A" w:rsidR="007A6D08" w:rsidRPr="007A6D08" w:rsidRDefault="007A6D08" w:rsidP="007A6D08">
            <w:pPr>
              <w:pStyle w:val="a7"/>
              <w:rPr>
                <w:highlight w:val="yellow"/>
              </w:rPr>
            </w:pPr>
            <w:r>
              <w:lastRenderedPageBreak/>
              <w:t xml:space="preserve">Параграф 16.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3754758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153EC620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24437FB9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8" w:type="dxa"/>
              <w:bottom w:w="0" w:type="dxa"/>
              <w:right w:w="98" w:type="dxa"/>
            </w:tcMar>
            <w:hideMark/>
          </w:tcPr>
          <w:p w14:paraId="4C879FFB" w14:textId="77777777" w:rsidR="005832F9" w:rsidRPr="0093604A" w:rsidRDefault="005832F9" w:rsidP="005832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14:paraId="45B3CB61" w14:textId="2C2AF827" w:rsidR="000B03C1" w:rsidRPr="00B9738A" w:rsidRDefault="000B03C1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sectPr w:rsidR="000B03C1" w:rsidRPr="00B9738A" w:rsidSect="002A1F73">
      <w:footerReference w:type="default" r:id="rId13"/>
      <w:pgSz w:w="16838" w:h="11906" w:orient="landscape"/>
      <w:pgMar w:top="1133" w:right="1133" w:bottom="1133" w:left="1133" w:header="709" w:footer="709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C0698" w14:textId="77777777" w:rsidR="00F74385" w:rsidRDefault="00F74385">
      <w:pPr>
        <w:spacing w:before="0" w:line="240" w:lineRule="auto"/>
      </w:pPr>
      <w:r>
        <w:separator/>
      </w:r>
    </w:p>
  </w:endnote>
  <w:endnote w:type="continuationSeparator" w:id="0">
    <w:p w14:paraId="49732D3F" w14:textId="77777777" w:rsidR="00F74385" w:rsidRDefault="00F7438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8F590" w14:textId="77777777" w:rsidR="000B03C1" w:rsidRDefault="000B03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right="360"/>
      <w:jc w:val="lef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54B3E" w14:textId="77777777" w:rsidR="00F74385" w:rsidRDefault="00F74385">
      <w:pPr>
        <w:spacing w:before="0" w:line="240" w:lineRule="auto"/>
      </w:pPr>
      <w:r>
        <w:separator/>
      </w:r>
    </w:p>
  </w:footnote>
  <w:footnote w:type="continuationSeparator" w:id="0">
    <w:p w14:paraId="69FB15AF" w14:textId="77777777" w:rsidR="00F74385" w:rsidRDefault="00F7438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241F6"/>
    <w:multiLevelType w:val="hybridMultilevel"/>
    <w:tmpl w:val="95FC9048"/>
    <w:lvl w:ilvl="0" w:tplc="B316EEFA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261E0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23B44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C6BAA6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0C8A36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25446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10F556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C71C2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8C8EF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C052598"/>
    <w:multiLevelType w:val="hybridMultilevel"/>
    <w:tmpl w:val="C90EA256"/>
    <w:lvl w:ilvl="0" w:tplc="4C247916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E7C06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E8497A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ABE8C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23A92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C503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3C38F0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2A418A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E26A96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C1"/>
    <w:rsid w:val="000B03C1"/>
    <w:rsid w:val="002A1F73"/>
    <w:rsid w:val="00474352"/>
    <w:rsid w:val="005832F9"/>
    <w:rsid w:val="00597782"/>
    <w:rsid w:val="0066385C"/>
    <w:rsid w:val="006E7415"/>
    <w:rsid w:val="007446B5"/>
    <w:rsid w:val="007768A1"/>
    <w:rsid w:val="007A6D08"/>
    <w:rsid w:val="008972B5"/>
    <w:rsid w:val="0093604A"/>
    <w:rsid w:val="00B03342"/>
    <w:rsid w:val="00B9738A"/>
    <w:rsid w:val="00BA6E44"/>
    <w:rsid w:val="00C27C9D"/>
    <w:rsid w:val="00C863FB"/>
    <w:rsid w:val="00DF16A6"/>
    <w:rsid w:val="00F44D60"/>
    <w:rsid w:val="00F74385"/>
    <w:rsid w:val="00FD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0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  <w:spacing w:before="18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73"/>
  </w:style>
  <w:style w:type="paragraph" w:styleId="1">
    <w:name w:val="heading 1"/>
    <w:basedOn w:val="a"/>
    <w:next w:val="a"/>
    <w:uiPriority w:val="9"/>
    <w:qFormat/>
    <w:rsid w:val="002A1F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A1F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A1F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A1F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A1F7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A1F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1F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A1F7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A1F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A1F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74352"/>
    <w:rPr>
      <w:b/>
      <w:bCs/>
    </w:rPr>
  </w:style>
  <w:style w:type="paragraph" w:styleId="a7">
    <w:name w:val="No Spacing"/>
    <w:uiPriority w:val="1"/>
    <w:qFormat/>
    <w:rsid w:val="0066385C"/>
    <w:pPr>
      <w:spacing w:before="0" w:line="240" w:lineRule="auto"/>
    </w:pPr>
  </w:style>
  <w:style w:type="paragraph" w:styleId="a8">
    <w:name w:val="Normal (Web)"/>
    <w:basedOn w:val="a"/>
    <w:uiPriority w:val="99"/>
    <w:unhideWhenUsed/>
    <w:rsid w:val="00B03342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C27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  <w:spacing w:before="18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73"/>
  </w:style>
  <w:style w:type="paragraph" w:styleId="1">
    <w:name w:val="heading 1"/>
    <w:basedOn w:val="a"/>
    <w:next w:val="a"/>
    <w:uiPriority w:val="9"/>
    <w:qFormat/>
    <w:rsid w:val="002A1F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A1F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A1F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A1F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A1F7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2A1F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1F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A1F7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A1F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A1F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74352"/>
    <w:rPr>
      <w:b/>
      <w:bCs/>
    </w:rPr>
  </w:style>
  <w:style w:type="paragraph" w:styleId="a7">
    <w:name w:val="No Spacing"/>
    <w:uiPriority w:val="1"/>
    <w:qFormat/>
    <w:rsid w:val="0066385C"/>
    <w:pPr>
      <w:spacing w:before="0" w:line="240" w:lineRule="auto"/>
    </w:pPr>
  </w:style>
  <w:style w:type="paragraph" w:styleId="a8">
    <w:name w:val="Normal (Web)"/>
    <w:basedOn w:val="a"/>
    <w:uiPriority w:val="99"/>
    <w:unhideWhenUsed/>
    <w:rsid w:val="00B03342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C27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57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7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5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878/main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1878/mai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USER</cp:lastModifiedBy>
  <cp:revision>4</cp:revision>
  <dcterms:created xsi:type="dcterms:W3CDTF">2024-10-28T11:30:00Z</dcterms:created>
  <dcterms:modified xsi:type="dcterms:W3CDTF">2024-11-06T15:16:00Z</dcterms:modified>
</cp:coreProperties>
</file>